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AF937" w14:textId="66EAC1EE" w:rsidR="0082437F" w:rsidRPr="0082437F" w:rsidRDefault="0082437F" w:rsidP="0082437F">
      <w:pPr>
        <w:ind w:left="6096" w:hanging="567"/>
        <w:jc w:val="right"/>
        <w:rPr>
          <w:color w:val="000000" w:themeColor="text1"/>
          <w:spacing w:val="-8"/>
          <w:sz w:val="28"/>
          <w:szCs w:val="28"/>
        </w:rPr>
      </w:pPr>
      <w:bookmarkStart w:id="0" w:name="_Toc467234337"/>
      <w:bookmarkStart w:id="1" w:name="_Toc467234554"/>
      <w:bookmarkStart w:id="2" w:name="_Toc467234768"/>
      <w:r w:rsidRPr="0082437F">
        <w:rPr>
          <w:color w:val="000000" w:themeColor="text1"/>
          <w:spacing w:val="-8"/>
          <w:sz w:val="28"/>
          <w:szCs w:val="28"/>
        </w:rPr>
        <w:t xml:space="preserve">Приложение </w:t>
      </w:r>
      <w:r w:rsidRPr="0082437F">
        <w:rPr>
          <w:color w:val="000000" w:themeColor="text1"/>
          <w:spacing w:val="-8"/>
          <w:sz w:val="28"/>
          <w:szCs w:val="28"/>
        </w:rPr>
        <w:t>2</w:t>
      </w:r>
    </w:p>
    <w:p w14:paraId="11A79909" w14:textId="77777777" w:rsidR="0082437F" w:rsidRPr="0082437F" w:rsidRDefault="0082437F" w:rsidP="0082437F">
      <w:pPr>
        <w:ind w:left="6096" w:hanging="567"/>
        <w:jc w:val="right"/>
        <w:rPr>
          <w:color w:val="000000" w:themeColor="text1"/>
          <w:spacing w:val="-8"/>
          <w:sz w:val="28"/>
          <w:szCs w:val="28"/>
        </w:rPr>
      </w:pPr>
      <w:r w:rsidRPr="0082437F">
        <w:rPr>
          <w:color w:val="000000" w:themeColor="text1"/>
          <w:spacing w:val="-8"/>
          <w:sz w:val="28"/>
          <w:szCs w:val="28"/>
        </w:rPr>
        <w:t>к приказу департамента строительства</w:t>
      </w:r>
    </w:p>
    <w:p w14:paraId="65A6B0E1" w14:textId="77777777" w:rsidR="0082437F" w:rsidRPr="0082437F" w:rsidRDefault="0082437F" w:rsidP="0082437F">
      <w:pPr>
        <w:ind w:left="6096" w:hanging="567"/>
        <w:jc w:val="right"/>
        <w:rPr>
          <w:color w:val="000000" w:themeColor="text1"/>
          <w:spacing w:val="-8"/>
          <w:sz w:val="28"/>
          <w:szCs w:val="28"/>
        </w:rPr>
      </w:pPr>
      <w:r w:rsidRPr="0082437F">
        <w:rPr>
          <w:color w:val="000000" w:themeColor="text1"/>
          <w:spacing w:val="-8"/>
          <w:sz w:val="28"/>
          <w:szCs w:val="28"/>
        </w:rPr>
        <w:t xml:space="preserve"> архитектуры и ЖКХ </w:t>
      </w:r>
    </w:p>
    <w:p w14:paraId="46DC93EF" w14:textId="77777777" w:rsidR="0082437F" w:rsidRPr="0082437F" w:rsidRDefault="0082437F" w:rsidP="0082437F">
      <w:pPr>
        <w:ind w:left="6096" w:hanging="567"/>
        <w:jc w:val="right"/>
        <w:rPr>
          <w:color w:val="000000" w:themeColor="text1"/>
          <w:spacing w:val="-8"/>
          <w:sz w:val="28"/>
          <w:szCs w:val="28"/>
        </w:rPr>
      </w:pPr>
      <w:r w:rsidRPr="0082437F">
        <w:rPr>
          <w:color w:val="000000" w:themeColor="text1"/>
          <w:spacing w:val="-8"/>
          <w:sz w:val="28"/>
          <w:szCs w:val="28"/>
        </w:rPr>
        <w:t>от 13.09.2022 № 189-н</w:t>
      </w:r>
    </w:p>
    <w:p w14:paraId="489E3CEB" w14:textId="2AEA4A52" w:rsidR="00D07254" w:rsidRPr="00DC3121" w:rsidRDefault="00D07254" w:rsidP="00D07254">
      <w:pPr>
        <w:jc w:val="center"/>
        <w:rPr>
          <w:rFonts w:cs="Arial"/>
          <w:color w:val="000000"/>
          <w:sz w:val="28"/>
          <w:szCs w:val="28"/>
        </w:rPr>
      </w:pPr>
      <w:r w:rsidRPr="00DC3121">
        <w:rPr>
          <w:rFonts w:cs="Arial"/>
          <w:color w:val="000000"/>
          <w:sz w:val="28"/>
          <w:szCs w:val="28"/>
        </w:rPr>
        <w:t>Про</w:t>
      </w:r>
      <w:r w:rsidRPr="00E20289">
        <w:rPr>
          <w:rFonts w:cs="Arial"/>
          <w:color w:val="000000"/>
          <w:sz w:val="28"/>
          <w:szCs w:val="28"/>
        </w:rPr>
        <w:t>е</w:t>
      </w:r>
      <w:r w:rsidRPr="00DC3121">
        <w:rPr>
          <w:rFonts w:cs="Arial"/>
          <w:color w:val="000000"/>
          <w:sz w:val="28"/>
          <w:szCs w:val="28"/>
        </w:rPr>
        <w:t xml:space="preserve">кт </w:t>
      </w:r>
      <w:r>
        <w:rPr>
          <w:rFonts w:cs="Arial"/>
          <w:color w:val="000000"/>
          <w:sz w:val="28"/>
          <w:szCs w:val="28"/>
        </w:rPr>
        <w:t xml:space="preserve">межевания </w:t>
      </w:r>
      <w:r w:rsidRPr="00DC3121">
        <w:rPr>
          <w:rFonts w:cs="Arial"/>
          <w:color w:val="000000"/>
          <w:sz w:val="28"/>
          <w:szCs w:val="28"/>
        </w:rPr>
        <w:t>территории</w:t>
      </w:r>
    </w:p>
    <w:p w14:paraId="7993D796" w14:textId="77777777" w:rsidR="00D07254" w:rsidRPr="00E20289" w:rsidRDefault="00D07254" w:rsidP="00D07254">
      <w:pPr>
        <w:jc w:val="center"/>
        <w:rPr>
          <w:rFonts w:cs="Arial"/>
          <w:color w:val="000000"/>
          <w:sz w:val="28"/>
          <w:szCs w:val="28"/>
        </w:rPr>
      </w:pPr>
      <w:r w:rsidRPr="00DC3121">
        <w:rPr>
          <w:rFonts w:cs="Arial"/>
          <w:color w:val="000000"/>
          <w:sz w:val="28"/>
          <w:szCs w:val="28"/>
        </w:rPr>
        <w:t>Для размещения объекта, расположенного на территории</w:t>
      </w:r>
    </w:p>
    <w:p w14:paraId="37C29BFD" w14:textId="77777777" w:rsidR="00D07254" w:rsidRPr="00DC3121" w:rsidRDefault="00D07254" w:rsidP="00D07254">
      <w:pPr>
        <w:jc w:val="center"/>
        <w:rPr>
          <w:rFonts w:cs="Arial"/>
          <w:color w:val="000000"/>
          <w:sz w:val="28"/>
          <w:szCs w:val="28"/>
        </w:rPr>
      </w:pPr>
      <w:r w:rsidRPr="00DC3121">
        <w:rPr>
          <w:rFonts w:cs="Arial"/>
          <w:color w:val="000000"/>
          <w:sz w:val="28"/>
          <w:szCs w:val="28"/>
        </w:rPr>
        <w:t>Ханты-Мансийского района</w:t>
      </w:r>
    </w:p>
    <w:p w14:paraId="3FE7148C" w14:textId="77777777" w:rsidR="00D07254" w:rsidRPr="00764C83" w:rsidRDefault="00D07254" w:rsidP="00D07254">
      <w:pPr>
        <w:shd w:val="clear" w:color="auto" w:fill="FFFFFF"/>
        <w:jc w:val="center"/>
        <w:rPr>
          <w:sz w:val="28"/>
          <w:szCs w:val="28"/>
        </w:rPr>
      </w:pPr>
      <w:bookmarkStart w:id="3" w:name="_Hlk112835616"/>
      <w:r w:rsidRPr="00764C83">
        <w:rPr>
          <w:sz w:val="28"/>
          <w:szCs w:val="28"/>
        </w:rPr>
        <w:t xml:space="preserve">«Строительство электрических сетей 10/0,4 </w:t>
      </w:r>
      <w:proofErr w:type="spellStart"/>
      <w:r w:rsidRPr="00764C83">
        <w:rPr>
          <w:sz w:val="28"/>
          <w:szCs w:val="28"/>
        </w:rPr>
        <w:t>кВ</w:t>
      </w:r>
      <w:proofErr w:type="spellEnd"/>
    </w:p>
    <w:p w14:paraId="1F0C1E52" w14:textId="77777777" w:rsidR="00D07254" w:rsidRPr="00764C83" w:rsidRDefault="00D07254" w:rsidP="00D07254">
      <w:pPr>
        <w:shd w:val="clear" w:color="auto" w:fill="FFFFFF"/>
        <w:jc w:val="center"/>
        <w:rPr>
          <w:sz w:val="28"/>
          <w:szCs w:val="28"/>
        </w:rPr>
      </w:pPr>
      <w:r w:rsidRPr="00764C83">
        <w:rPr>
          <w:sz w:val="28"/>
          <w:szCs w:val="28"/>
        </w:rPr>
        <w:t>для электроснабжения объекта</w:t>
      </w:r>
      <w:r w:rsidRPr="00E20289">
        <w:rPr>
          <w:sz w:val="28"/>
          <w:szCs w:val="28"/>
        </w:rPr>
        <w:t xml:space="preserve"> </w:t>
      </w:r>
      <w:r w:rsidRPr="00764C83">
        <w:rPr>
          <w:sz w:val="28"/>
          <w:szCs w:val="28"/>
        </w:rPr>
        <w:t>«Научно-экспериментальный</w:t>
      </w:r>
    </w:p>
    <w:p w14:paraId="2EF3F300" w14:textId="77777777" w:rsidR="00D07254" w:rsidRPr="00E20289" w:rsidRDefault="00D07254" w:rsidP="00D07254">
      <w:pPr>
        <w:shd w:val="clear" w:color="auto" w:fill="FFFFFF"/>
        <w:jc w:val="center"/>
        <w:rPr>
          <w:sz w:val="28"/>
          <w:szCs w:val="28"/>
        </w:rPr>
      </w:pPr>
      <w:r w:rsidRPr="00764C83">
        <w:rPr>
          <w:sz w:val="28"/>
          <w:szCs w:val="28"/>
        </w:rPr>
        <w:t>полигон международного полевого</w:t>
      </w:r>
      <w:r w:rsidRPr="00E20289">
        <w:rPr>
          <w:sz w:val="28"/>
          <w:szCs w:val="28"/>
        </w:rPr>
        <w:t xml:space="preserve"> </w:t>
      </w:r>
      <w:r w:rsidRPr="00764C83">
        <w:rPr>
          <w:sz w:val="28"/>
          <w:szCs w:val="28"/>
        </w:rPr>
        <w:t>стационара «</w:t>
      </w:r>
      <w:proofErr w:type="spellStart"/>
      <w:r w:rsidRPr="00764C83">
        <w:rPr>
          <w:sz w:val="28"/>
          <w:szCs w:val="28"/>
        </w:rPr>
        <w:t>Мухрино</w:t>
      </w:r>
      <w:proofErr w:type="spellEnd"/>
      <w:r w:rsidRPr="00764C83">
        <w:rPr>
          <w:sz w:val="28"/>
          <w:szCs w:val="28"/>
        </w:rPr>
        <w:t>»</w:t>
      </w:r>
      <w:bookmarkEnd w:id="3"/>
    </w:p>
    <w:p w14:paraId="45B92123" w14:textId="5CCAB673" w:rsidR="0082437F" w:rsidRDefault="0082437F" w:rsidP="007156CE">
      <w:pPr>
        <w:ind w:left="720" w:hanging="360"/>
        <w:jc w:val="center"/>
        <w:outlineLvl w:val="0"/>
      </w:pPr>
    </w:p>
    <w:p w14:paraId="67C64586" w14:textId="3C660729" w:rsidR="00D07254" w:rsidRDefault="00D07254" w:rsidP="00D07254">
      <w:pPr>
        <w:pStyle w:val="2"/>
      </w:pPr>
    </w:p>
    <w:p w14:paraId="312D95CC" w14:textId="77777777" w:rsidR="00D07254" w:rsidRPr="00D07254" w:rsidRDefault="00D07254" w:rsidP="00D07254">
      <w:pPr>
        <w:pStyle w:val="2"/>
      </w:pPr>
    </w:p>
    <w:p w14:paraId="1F4A69D4" w14:textId="77777777" w:rsidR="00A86928" w:rsidRPr="0082437F" w:rsidRDefault="00612E5F" w:rsidP="007156CE">
      <w:pPr>
        <w:pStyle w:val="2"/>
        <w:numPr>
          <w:ilvl w:val="0"/>
          <w:numId w:val="46"/>
        </w:numPr>
        <w:jc w:val="center"/>
        <w:outlineLvl w:val="0"/>
      </w:pPr>
      <w:r w:rsidRPr="0082437F">
        <w:rPr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</w:t>
      </w:r>
    </w:p>
    <w:p w14:paraId="04CABB8B" w14:textId="77777777" w:rsidR="00311378" w:rsidRPr="0082437F" w:rsidRDefault="00311378" w:rsidP="00311378">
      <w:pPr>
        <w:pStyle w:val="a4"/>
        <w:tabs>
          <w:tab w:val="left" w:pos="1134"/>
        </w:tabs>
        <w:ind w:firstLine="426"/>
        <w:jc w:val="both"/>
        <w:rPr>
          <w:sz w:val="28"/>
          <w:szCs w:val="28"/>
        </w:rPr>
      </w:pPr>
    </w:p>
    <w:p w14:paraId="70897F96" w14:textId="77777777" w:rsidR="00445C35" w:rsidRPr="0082437F" w:rsidRDefault="00445C35" w:rsidP="00445C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Территория разработки проекта межевания расположена в границе кадастровых кварталов: 86:02:1102001 относится к категории земель «земли лесного фонда»</w:t>
      </w:r>
    </w:p>
    <w:p w14:paraId="65F09141" w14:textId="77777777" w:rsidR="00445C35" w:rsidRPr="0082437F" w:rsidRDefault="00445C35" w:rsidP="00445C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Проектом межевания определяются площадь и границы образуемых земельных участков и их частей под строительство объекта.</w:t>
      </w:r>
    </w:p>
    <w:p w14:paraId="59015CE1" w14:textId="77777777" w:rsidR="00445C35" w:rsidRPr="0082437F" w:rsidRDefault="00445C35" w:rsidP="00445C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2437F">
        <w:rPr>
          <w:sz w:val="28"/>
          <w:szCs w:val="28"/>
        </w:rPr>
        <w:t xml:space="preserve">Формирования земельного участка образуется путем раздела ЗУ с кадастровыми номерами 86:02:1102001:540, 86:02:1102001:377, 86:02:1102001:705 и 86:02:1102001:334, с сохранением исходных ЗУ в измененных границах, </w:t>
      </w:r>
      <w:r w:rsidRPr="0082437F">
        <w:rPr>
          <w:rFonts w:eastAsiaTheme="minorHAnsi"/>
          <w:sz w:val="28"/>
          <w:szCs w:val="28"/>
          <w:lang w:eastAsia="en-US"/>
        </w:rPr>
        <w:t xml:space="preserve">под строительство </w:t>
      </w:r>
      <w:r w:rsidRPr="0082437F">
        <w:rPr>
          <w:sz w:val="28"/>
          <w:szCs w:val="28"/>
        </w:rPr>
        <w:t>ЛЭП-10-0,4 кВ с ТП-10/0,4 кВ</w:t>
      </w:r>
      <w:r w:rsidRPr="0082437F">
        <w:rPr>
          <w:rFonts w:eastAsiaTheme="minorHAnsi"/>
          <w:sz w:val="28"/>
          <w:szCs w:val="28"/>
          <w:lang w:eastAsia="en-US"/>
        </w:rPr>
        <w:t xml:space="preserve"> во временное пользование. </w:t>
      </w:r>
    </w:p>
    <w:p w14:paraId="2454FDA7" w14:textId="77777777" w:rsidR="00445C35" w:rsidRPr="0082437F" w:rsidRDefault="00445C35" w:rsidP="00445C3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2437F">
        <w:rPr>
          <w:sz w:val="28"/>
          <w:szCs w:val="28"/>
        </w:rPr>
        <w:t>Территория межевания под строительство ЛЭП-10-0,4 кВ с ТП-10/0,4 кВ ограничена по трассе ранее образованными земельными участками с присвоенными им кадастровыми номерами.</w:t>
      </w:r>
    </w:p>
    <w:p w14:paraId="6B93C84E" w14:textId="77777777" w:rsidR="00445C35" w:rsidRPr="0082437F" w:rsidRDefault="00445C35" w:rsidP="00445C35">
      <w:pPr>
        <w:pStyle w:val="a4"/>
        <w:tabs>
          <w:tab w:val="left" w:pos="1134"/>
        </w:tabs>
        <w:ind w:firstLine="567"/>
        <w:jc w:val="left"/>
        <w:rPr>
          <w:spacing w:val="-2"/>
          <w:sz w:val="28"/>
          <w:szCs w:val="28"/>
        </w:rPr>
      </w:pPr>
      <w:r w:rsidRPr="0082437F">
        <w:rPr>
          <w:spacing w:val="-2"/>
          <w:sz w:val="28"/>
          <w:szCs w:val="28"/>
        </w:rPr>
        <w:t>Площадь территории межевания в согласованных границах составляет 11,353 га.</w:t>
      </w:r>
    </w:p>
    <w:p w14:paraId="1F7853F8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 xml:space="preserve">Проектируемая территория, на которую разрабатывается проект межевания, расположен на землях межселенной территории в </w:t>
      </w:r>
      <w:r w:rsidRPr="0082437F">
        <w:rPr>
          <w:rFonts w:eastAsiaTheme="minorHAnsi"/>
          <w:color w:val="000000"/>
          <w:sz w:val="28"/>
          <w:szCs w:val="28"/>
          <w:lang w:eastAsia="en-US"/>
        </w:rPr>
        <w:t>Ханты-Мансийском</w:t>
      </w:r>
      <w:r w:rsidRPr="0082437F">
        <w:rPr>
          <w:sz w:val="28"/>
          <w:szCs w:val="28"/>
        </w:rPr>
        <w:t xml:space="preserve"> районе Ханты-Мансийского автономного округа-Югры.</w:t>
      </w:r>
    </w:p>
    <w:p w14:paraId="663A1FD7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Границы проектируемых участков ЛЭП-10-0,4 кВ с ТП-10/0,4 кВ определены Заказчиком.</w:t>
      </w:r>
    </w:p>
    <w:p w14:paraId="5EE477A2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На территории проектируемой ЛЭП-10-0,4 кВ с ТП-10/0,4 кВ имеются пересечения с земельными участками, учтенными в ГКН:</w:t>
      </w:r>
    </w:p>
    <w:p w14:paraId="7DCE7DB4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2437F">
        <w:rPr>
          <w:sz w:val="28"/>
          <w:szCs w:val="28"/>
        </w:rPr>
        <w:t xml:space="preserve">- земельный участок 86:02:1102001:377(1) - 1280 </w:t>
      </w:r>
      <w:proofErr w:type="spellStart"/>
      <w:r w:rsidRPr="0082437F">
        <w:rPr>
          <w:sz w:val="28"/>
          <w:szCs w:val="28"/>
        </w:rPr>
        <w:t>кв</w:t>
      </w:r>
      <w:r w:rsidRPr="0082437F">
        <w:rPr>
          <w:rFonts w:eastAsiaTheme="minorHAnsi"/>
          <w:color w:val="000000"/>
          <w:sz w:val="28"/>
          <w:szCs w:val="28"/>
          <w:lang w:eastAsia="en-US"/>
        </w:rPr>
        <w:t>.м</w:t>
      </w:r>
      <w:proofErr w:type="spellEnd"/>
      <w:r w:rsidRPr="0082437F">
        <w:rPr>
          <w:rFonts w:eastAsiaTheme="minorHAnsi"/>
          <w:color w:val="000000"/>
          <w:sz w:val="28"/>
          <w:szCs w:val="28"/>
          <w:lang w:eastAsia="en-US"/>
        </w:rPr>
        <w:t>.;</w:t>
      </w:r>
    </w:p>
    <w:p w14:paraId="75B96C41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2437F">
        <w:rPr>
          <w:sz w:val="28"/>
          <w:szCs w:val="28"/>
        </w:rPr>
        <w:t xml:space="preserve">- земельный участок 86:02:1102001:705(2) – 9074 </w:t>
      </w:r>
      <w:proofErr w:type="spellStart"/>
      <w:r w:rsidRPr="0082437F">
        <w:rPr>
          <w:sz w:val="28"/>
          <w:szCs w:val="28"/>
        </w:rPr>
        <w:t>кв</w:t>
      </w:r>
      <w:r w:rsidRPr="0082437F">
        <w:rPr>
          <w:rFonts w:eastAsiaTheme="minorHAnsi"/>
          <w:color w:val="000000"/>
          <w:sz w:val="28"/>
          <w:szCs w:val="28"/>
          <w:lang w:eastAsia="en-US"/>
        </w:rPr>
        <w:t>.м</w:t>
      </w:r>
      <w:proofErr w:type="spellEnd"/>
      <w:r w:rsidRPr="0082437F">
        <w:rPr>
          <w:rFonts w:eastAsiaTheme="minorHAnsi"/>
          <w:color w:val="000000"/>
          <w:sz w:val="28"/>
          <w:szCs w:val="28"/>
          <w:lang w:eastAsia="en-US"/>
        </w:rPr>
        <w:t>.;</w:t>
      </w:r>
    </w:p>
    <w:p w14:paraId="657B0235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2437F">
        <w:rPr>
          <w:sz w:val="28"/>
          <w:szCs w:val="28"/>
        </w:rPr>
        <w:t xml:space="preserve">- земельный участок 86:02:1102001:705(2) - 23 </w:t>
      </w:r>
      <w:proofErr w:type="spellStart"/>
      <w:r w:rsidRPr="0082437F">
        <w:rPr>
          <w:sz w:val="28"/>
          <w:szCs w:val="28"/>
        </w:rPr>
        <w:t>кв</w:t>
      </w:r>
      <w:r w:rsidRPr="0082437F">
        <w:rPr>
          <w:rFonts w:eastAsiaTheme="minorHAnsi"/>
          <w:color w:val="000000"/>
          <w:sz w:val="28"/>
          <w:szCs w:val="28"/>
          <w:lang w:eastAsia="en-US"/>
        </w:rPr>
        <w:t>.м</w:t>
      </w:r>
      <w:proofErr w:type="spellEnd"/>
      <w:r w:rsidRPr="0082437F">
        <w:rPr>
          <w:rFonts w:eastAsiaTheme="minorHAnsi"/>
          <w:color w:val="000000"/>
          <w:sz w:val="28"/>
          <w:szCs w:val="28"/>
          <w:lang w:eastAsia="en-US"/>
        </w:rPr>
        <w:t>..</w:t>
      </w:r>
    </w:p>
    <w:p w14:paraId="3B108A30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 xml:space="preserve">Под строительство ЛЭП-10-0,4 кВ с ТП-10/0,4 кВ формируется один земельный участок. Граница участка формируется с учетом необходимости организации строительства ЛЭП-10-0,4 </w:t>
      </w:r>
      <w:proofErr w:type="spellStart"/>
      <w:r w:rsidRPr="0082437F">
        <w:rPr>
          <w:sz w:val="28"/>
          <w:szCs w:val="28"/>
        </w:rPr>
        <w:t>кВ</w:t>
      </w:r>
      <w:proofErr w:type="spellEnd"/>
      <w:r w:rsidRPr="0082437F">
        <w:rPr>
          <w:sz w:val="28"/>
          <w:szCs w:val="28"/>
        </w:rPr>
        <w:t xml:space="preserve"> с ТП-10/0,4 </w:t>
      </w:r>
      <w:proofErr w:type="spellStart"/>
      <w:r w:rsidRPr="0082437F">
        <w:rPr>
          <w:sz w:val="28"/>
          <w:szCs w:val="28"/>
        </w:rPr>
        <w:t>кВ.</w:t>
      </w:r>
      <w:proofErr w:type="spellEnd"/>
      <w:r w:rsidRPr="0082437F">
        <w:rPr>
          <w:sz w:val="28"/>
          <w:szCs w:val="28"/>
        </w:rPr>
        <w:t xml:space="preserve"> Основываясь на данном принципе. Формирование земельного участка позволяет выделить общей системе объектов землеустройства территорию линейного объекта, которая в свою очередь будет являться связующим звеном транспортировки электроэнергии по сложившейся и свободной от построек территории.</w:t>
      </w:r>
    </w:p>
    <w:p w14:paraId="0492329A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Формирование земельных участков объектов инженерной инфраструктуры</w:t>
      </w:r>
    </w:p>
    <w:p w14:paraId="77ABE548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 xml:space="preserve">Расчет площадей земельных участков, необходимых для строительства </w:t>
      </w:r>
      <w:r w:rsidRPr="0082437F">
        <w:rPr>
          <w:sz w:val="28"/>
          <w:szCs w:val="28"/>
        </w:rPr>
        <w:lastRenderedPageBreak/>
        <w:t>проектируемой ЛЭП-10-0,4 кВ с ТП-10/0,4 кВ производится в пределах охранных зон.</w:t>
      </w:r>
    </w:p>
    <w:p w14:paraId="1887E2DC" w14:textId="77777777" w:rsidR="00DA3032" w:rsidRPr="0082437F" w:rsidRDefault="00DA3032" w:rsidP="00DA3032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Расчет площади земельных участков, необходимого для строительства проектируемой ЛЭП-10кВ производится в пределах охранных зон.</w:t>
      </w:r>
    </w:p>
    <w:p w14:paraId="3016D462" w14:textId="77777777" w:rsidR="00311378" w:rsidRPr="0082437F" w:rsidRDefault="00311378" w:rsidP="00445C35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Данным проектом предусматривается действия по градостроительной подготовке земельных участков в целях определения их границ. На основании решений, закрепленных в чертежах проекта межевания, будут готовиться проекты границ земельных участков для их последующего формирования, в соответствии с требованиями земельного законодательства.</w:t>
      </w:r>
    </w:p>
    <w:p w14:paraId="76DE91DC" w14:textId="77777777" w:rsidR="00311378" w:rsidRPr="0082437F" w:rsidRDefault="00311378" w:rsidP="00311378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Площади земельных участков необходимые для линейного объекта для подключения объекта регионального значения в соответствии с существующими нормативами отвода, приведены в таблице 1.</w:t>
      </w:r>
    </w:p>
    <w:p w14:paraId="1A641AF7" w14:textId="77777777" w:rsidR="009F5088" w:rsidRPr="0082437F" w:rsidRDefault="009F5088" w:rsidP="00311378">
      <w:pPr>
        <w:pStyle w:val="aff1"/>
        <w:jc w:val="right"/>
        <w:rPr>
          <w:sz w:val="27"/>
          <w:szCs w:val="27"/>
        </w:rPr>
      </w:pPr>
    </w:p>
    <w:p w14:paraId="65A80A70" w14:textId="77777777" w:rsidR="009F5088" w:rsidRPr="0082437F" w:rsidRDefault="009F5088" w:rsidP="00311378">
      <w:pPr>
        <w:pStyle w:val="aff1"/>
        <w:jc w:val="right"/>
        <w:rPr>
          <w:sz w:val="27"/>
          <w:szCs w:val="27"/>
        </w:rPr>
      </w:pPr>
    </w:p>
    <w:p w14:paraId="538E9217" w14:textId="0D6B3A4B" w:rsidR="00311378" w:rsidRPr="0082437F" w:rsidRDefault="00311378" w:rsidP="00311378">
      <w:pPr>
        <w:pStyle w:val="aff1"/>
        <w:jc w:val="right"/>
        <w:rPr>
          <w:sz w:val="27"/>
          <w:szCs w:val="27"/>
        </w:rPr>
      </w:pPr>
      <w:r w:rsidRPr="0082437F">
        <w:rPr>
          <w:sz w:val="27"/>
          <w:szCs w:val="27"/>
        </w:rPr>
        <w:t xml:space="preserve">Таблица 1. </w:t>
      </w:r>
    </w:p>
    <w:tbl>
      <w:tblPr>
        <w:tblStyle w:val="aff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5528"/>
        <w:gridCol w:w="3113"/>
      </w:tblGrid>
      <w:tr w:rsidR="00311378" w:rsidRPr="0082437F" w14:paraId="5FEF9E4D" w14:textId="77777777" w:rsidTr="00E61F65">
        <w:trPr>
          <w:trHeight w:val="387"/>
          <w:jc w:val="center"/>
        </w:trPr>
        <w:tc>
          <w:tcPr>
            <w:tcW w:w="1555" w:type="dxa"/>
          </w:tcPr>
          <w:p w14:paraId="1F876F39" w14:textId="77777777" w:rsidR="00311378" w:rsidRPr="0082437F" w:rsidRDefault="00311378" w:rsidP="00E61F65">
            <w:pPr>
              <w:pStyle w:val="a4"/>
              <w:tabs>
                <w:tab w:val="left" w:pos="1134"/>
              </w:tabs>
              <w:ind w:firstLine="0"/>
              <w:rPr>
                <w:sz w:val="28"/>
                <w:szCs w:val="28"/>
              </w:rPr>
            </w:pPr>
            <w:r w:rsidRPr="0082437F">
              <w:rPr>
                <w:sz w:val="28"/>
                <w:szCs w:val="28"/>
              </w:rPr>
              <w:t>№п/п</w:t>
            </w:r>
          </w:p>
        </w:tc>
        <w:tc>
          <w:tcPr>
            <w:tcW w:w="5528" w:type="dxa"/>
          </w:tcPr>
          <w:p w14:paraId="29C2A2A5" w14:textId="77777777" w:rsidR="00311378" w:rsidRPr="0082437F" w:rsidRDefault="00311378" w:rsidP="00E61F65">
            <w:pPr>
              <w:pStyle w:val="a4"/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82437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3" w:type="dxa"/>
          </w:tcPr>
          <w:p w14:paraId="2AE64B9D" w14:textId="77777777" w:rsidR="00311378" w:rsidRPr="0082437F" w:rsidRDefault="00311378" w:rsidP="00E61F65">
            <w:pPr>
              <w:pStyle w:val="a4"/>
              <w:tabs>
                <w:tab w:val="left" w:pos="1134"/>
              </w:tabs>
              <w:ind w:firstLine="0"/>
              <w:jc w:val="both"/>
              <w:rPr>
                <w:sz w:val="28"/>
                <w:szCs w:val="28"/>
              </w:rPr>
            </w:pPr>
            <w:r w:rsidRPr="0082437F">
              <w:rPr>
                <w:sz w:val="28"/>
                <w:szCs w:val="28"/>
              </w:rPr>
              <w:t>Расчетная площадь, га</w:t>
            </w:r>
          </w:p>
        </w:tc>
      </w:tr>
      <w:tr w:rsidR="00311378" w:rsidRPr="0082437F" w14:paraId="3D1749D3" w14:textId="77777777" w:rsidTr="00E61F65">
        <w:trPr>
          <w:jc w:val="center"/>
        </w:trPr>
        <w:tc>
          <w:tcPr>
            <w:tcW w:w="1555" w:type="dxa"/>
            <w:vAlign w:val="center"/>
          </w:tcPr>
          <w:p w14:paraId="0698C8C4" w14:textId="77777777" w:rsidR="00311378" w:rsidRPr="0082437F" w:rsidRDefault="00311378" w:rsidP="00E61F65">
            <w:pPr>
              <w:pStyle w:val="a4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  <w:r w:rsidRPr="0082437F"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5528" w:type="dxa"/>
          </w:tcPr>
          <w:p w14:paraId="2E5AC40C" w14:textId="77777777" w:rsidR="00311378" w:rsidRPr="0082437F" w:rsidRDefault="00311378" w:rsidP="00E61F65">
            <w:pPr>
              <w:pStyle w:val="a4"/>
              <w:tabs>
                <w:tab w:val="left" w:pos="1134"/>
              </w:tabs>
              <w:ind w:firstLine="0"/>
              <w:jc w:val="both"/>
              <w:rPr>
                <w:sz w:val="28"/>
                <w:szCs w:val="28"/>
              </w:rPr>
            </w:pPr>
            <w:proofErr w:type="gramStart"/>
            <w:r w:rsidRPr="0082437F">
              <w:rPr>
                <w:sz w:val="28"/>
                <w:szCs w:val="28"/>
              </w:rPr>
              <w:t>Территория земельных участков</w:t>
            </w:r>
            <w:proofErr w:type="gramEnd"/>
            <w:r w:rsidRPr="0082437F">
              <w:rPr>
                <w:sz w:val="28"/>
                <w:szCs w:val="28"/>
              </w:rPr>
              <w:t xml:space="preserve"> планируемых для предоставления юридическим лицам для строительства </w:t>
            </w:r>
            <w:r w:rsidRPr="0082437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ЛЭП-10-0,4 кВ с ТП-10/0,4 кВ</w:t>
            </w:r>
          </w:p>
        </w:tc>
        <w:tc>
          <w:tcPr>
            <w:tcW w:w="3113" w:type="dxa"/>
            <w:vAlign w:val="center"/>
          </w:tcPr>
          <w:p w14:paraId="6B1FC6B7" w14:textId="77777777" w:rsidR="00311378" w:rsidRPr="0082437F" w:rsidRDefault="00311378" w:rsidP="00E61F65">
            <w:pPr>
              <w:pStyle w:val="a4"/>
              <w:tabs>
                <w:tab w:val="left" w:pos="1134"/>
              </w:tabs>
              <w:ind w:hanging="111"/>
              <w:rPr>
                <w:sz w:val="28"/>
                <w:szCs w:val="28"/>
                <w:lang w:val="en-US"/>
              </w:rPr>
            </w:pPr>
            <w:r w:rsidRPr="0082437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11,353</w:t>
            </w:r>
          </w:p>
        </w:tc>
      </w:tr>
    </w:tbl>
    <w:p w14:paraId="4177FA7F" w14:textId="77777777" w:rsidR="00612E5F" w:rsidRPr="0082437F" w:rsidRDefault="00612E5F" w:rsidP="00612E5F">
      <w:pPr>
        <w:pStyle w:val="2"/>
        <w:ind w:left="720"/>
      </w:pPr>
    </w:p>
    <w:p w14:paraId="32D1A19F" w14:textId="77777777" w:rsidR="00E61F65" w:rsidRPr="0082437F" w:rsidRDefault="00E61F65" w:rsidP="00E61F65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Площади испрашиваемых земельных участков под проектируемый объект представлены в таблице 2.</w:t>
      </w:r>
    </w:p>
    <w:p w14:paraId="2F320F2E" w14:textId="77777777" w:rsidR="00E61F65" w:rsidRPr="0082437F" w:rsidRDefault="00E61F65" w:rsidP="00E61F65">
      <w:pPr>
        <w:pStyle w:val="a4"/>
        <w:tabs>
          <w:tab w:val="left" w:pos="1134"/>
        </w:tabs>
        <w:ind w:firstLine="567"/>
        <w:jc w:val="right"/>
        <w:rPr>
          <w:sz w:val="28"/>
          <w:szCs w:val="28"/>
        </w:rPr>
      </w:pPr>
      <w:r w:rsidRPr="0082437F">
        <w:rPr>
          <w:sz w:val="28"/>
          <w:szCs w:val="28"/>
        </w:rPr>
        <w:t>Таблица 2</w:t>
      </w:r>
    </w:p>
    <w:tbl>
      <w:tblPr>
        <w:tblStyle w:val="aff"/>
        <w:tblW w:w="10101" w:type="dxa"/>
        <w:jc w:val="center"/>
        <w:tblLayout w:type="fixed"/>
        <w:tblLook w:val="04A0" w:firstRow="1" w:lastRow="0" w:firstColumn="1" w:lastColumn="0" w:noHBand="0" w:noVBand="1"/>
      </w:tblPr>
      <w:tblGrid>
        <w:gridCol w:w="1871"/>
        <w:gridCol w:w="1870"/>
        <w:gridCol w:w="1683"/>
        <w:gridCol w:w="2619"/>
        <w:gridCol w:w="2058"/>
      </w:tblGrid>
      <w:tr w:rsidR="00DB770F" w:rsidRPr="0082437F" w14:paraId="1E406BD9" w14:textId="77777777" w:rsidTr="00FA38A7">
        <w:trPr>
          <w:trHeight w:val="1604"/>
          <w:jc w:val="center"/>
        </w:trPr>
        <w:tc>
          <w:tcPr>
            <w:tcW w:w="1871" w:type="dxa"/>
            <w:vAlign w:val="center"/>
          </w:tcPr>
          <w:p w14:paraId="2E7D16F4" w14:textId="77777777" w:rsidR="00DB770F" w:rsidRPr="0082437F" w:rsidRDefault="00DB770F" w:rsidP="00FA38A7">
            <w:pPr>
              <w:autoSpaceDE w:val="0"/>
              <w:autoSpaceDN w:val="0"/>
              <w:adjustRightInd w:val="0"/>
              <w:ind w:hanging="109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Номер земельного</w:t>
            </w:r>
          </w:p>
          <w:p w14:paraId="0FE64DCF" w14:textId="77777777" w:rsidR="00DB770F" w:rsidRPr="0082437F" w:rsidRDefault="00DB770F" w:rsidP="00FA38A7">
            <w:pPr>
              <w:ind w:hanging="109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участка</w:t>
            </w:r>
          </w:p>
        </w:tc>
        <w:tc>
          <w:tcPr>
            <w:tcW w:w="1870" w:type="dxa"/>
            <w:vAlign w:val="center"/>
          </w:tcPr>
          <w:p w14:paraId="1143B666" w14:textId="77777777" w:rsidR="00DB770F" w:rsidRPr="0082437F" w:rsidRDefault="00DB770F" w:rsidP="00FA38A7">
            <w:pPr>
              <w:autoSpaceDE w:val="0"/>
              <w:autoSpaceDN w:val="0"/>
              <w:adjustRightInd w:val="0"/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Площадь</w:t>
            </w:r>
          </w:p>
          <w:p w14:paraId="6DB9235F" w14:textId="77777777" w:rsidR="00DB770F" w:rsidRPr="0082437F" w:rsidRDefault="00DB770F" w:rsidP="00FA38A7">
            <w:pPr>
              <w:autoSpaceDE w:val="0"/>
              <w:autoSpaceDN w:val="0"/>
              <w:adjustRightInd w:val="0"/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части земельного участка/</w:t>
            </w:r>
          </w:p>
          <w:p w14:paraId="728ED5D1" w14:textId="77777777" w:rsidR="00DB770F" w:rsidRPr="0082437F" w:rsidRDefault="00DB770F" w:rsidP="00FA38A7">
            <w:pPr>
              <w:autoSpaceDE w:val="0"/>
              <w:autoSpaceDN w:val="0"/>
              <w:adjustRightInd w:val="0"/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земельного</w:t>
            </w:r>
          </w:p>
          <w:p w14:paraId="6CAD98C0" w14:textId="77777777" w:rsidR="00DB770F" w:rsidRPr="0082437F" w:rsidRDefault="00DB770F" w:rsidP="00FA38A7">
            <w:pPr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участка, га</w:t>
            </w:r>
          </w:p>
        </w:tc>
        <w:tc>
          <w:tcPr>
            <w:tcW w:w="1683" w:type="dxa"/>
            <w:vAlign w:val="center"/>
          </w:tcPr>
          <w:p w14:paraId="5AC9F842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Категория земель</w:t>
            </w:r>
          </w:p>
        </w:tc>
        <w:tc>
          <w:tcPr>
            <w:tcW w:w="2619" w:type="dxa"/>
            <w:vAlign w:val="center"/>
          </w:tcPr>
          <w:p w14:paraId="1145D538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Способ образования</w:t>
            </w:r>
          </w:p>
        </w:tc>
        <w:tc>
          <w:tcPr>
            <w:tcW w:w="2058" w:type="dxa"/>
            <w:vAlign w:val="center"/>
          </w:tcPr>
          <w:p w14:paraId="3F1185A2" w14:textId="77777777" w:rsidR="00DB770F" w:rsidRPr="0082437F" w:rsidRDefault="00DB770F" w:rsidP="00FA38A7">
            <w:pPr>
              <w:ind w:left="-107" w:right="-106" w:hanging="104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Адрес или местоположение</w:t>
            </w:r>
          </w:p>
        </w:tc>
      </w:tr>
      <w:tr w:rsidR="00DB770F" w:rsidRPr="0082437F" w14:paraId="1920667C" w14:textId="77777777" w:rsidTr="00FA38A7">
        <w:trPr>
          <w:trHeight w:val="391"/>
          <w:jc w:val="center"/>
        </w:trPr>
        <w:tc>
          <w:tcPr>
            <w:tcW w:w="1871" w:type="dxa"/>
            <w:vMerge w:val="restart"/>
            <w:vAlign w:val="center"/>
          </w:tcPr>
          <w:p w14:paraId="28762F10" w14:textId="77777777" w:rsidR="00DB770F" w:rsidRPr="0082437F" w:rsidRDefault="00DB770F" w:rsidP="00FA38A7">
            <w:pPr>
              <w:ind w:hanging="109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86:02:0000000:</w:t>
            </w:r>
            <w:proofErr w:type="gramStart"/>
            <w:r w:rsidRPr="0082437F">
              <w:rPr>
                <w:szCs w:val="24"/>
              </w:rPr>
              <w:t>6726:ЗУ</w:t>
            </w:r>
            <w:proofErr w:type="gramEnd"/>
            <w:r w:rsidRPr="0082437F">
              <w:rPr>
                <w:szCs w:val="24"/>
              </w:rPr>
              <w:t>1</w:t>
            </w:r>
          </w:p>
        </w:tc>
        <w:tc>
          <w:tcPr>
            <w:tcW w:w="1870" w:type="dxa"/>
            <w:vMerge w:val="restart"/>
            <w:vAlign w:val="center"/>
          </w:tcPr>
          <w:p w14:paraId="58F83A60" w14:textId="77777777" w:rsidR="00DB770F" w:rsidRPr="0082437F" w:rsidRDefault="00DB770F" w:rsidP="00FA38A7">
            <w:pPr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10,2639</w:t>
            </w:r>
          </w:p>
        </w:tc>
        <w:tc>
          <w:tcPr>
            <w:tcW w:w="1683" w:type="dxa"/>
            <w:vMerge w:val="restart"/>
            <w:vAlign w:val="center"/>
          </w:tcPr>
          <w:p w14:paraId="45E44C3E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Земли лесного фонда</w:t>
            </w:r>
          </w:p>
        </w:tc>
        <w:tc>
          <w:tcPr>
            <w:tcW w:w="2619" w:type="dxa"/>
            <w:vMerge w:val="restart"/>
            <w:vAlign w:val="center"/>
          </w:tcPr>
          <w:p w14:paraId="624DB86B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Раздел с сохранением исходного ЗУ</w:t>
            </w:r>
          </w:p>
        </w:tc>
        <w:tc>
          <w:tcPr>
            <w:tcW w:w="2058" w:type="dxa"/>
            <w:vMerge w:val="restart"/>
            <w:vAlign w:val="center"/>
          </w:tcPr>
          <w:p w14:paraId="5AA8CF2A" w14:textId="77777777" w:rsidR="00DB770F" w:rsidRPr="0082437F" w:rsidRDefault="00DB770F" w:rsidP="00FA38A7">
            <w:pPr>
              <w:ind w:hanging="104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-</w:t>
            </w:r>
          </w:p>
        </w:tc>
      </w:tr>
      <w:tr w:rsidR="00DB770F" w:rsidRPr="0082437F" w14:paraId="681D1057" w14:textId="77777777" w:rsidTr="00FA38A7">
        <w:trPr>
          <w:trHeight w:val="396"/>
          <w:jc w:val="center"/>
        </w:trPr>
        <w:tc>
          <w:tcPr>
            <w:tcW w:w="1871" w:type="dxa"/>
            <w:vMerge/>
            <w:vAlign w:val="center"/>
          </w:tcPr>
          <w:p w14:paraId="0B086FED" w14:textId="77777777" w:rsidR="00DB770F" w:rsidRPr="0082437F" w:rsidRDefault="00DB770F" w:rsidP="00FA38A7">
            <w:pPr>
              <w:ind w:hanging="109"/>
              <w:jc w:val="center"/>
              <w:rPr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14:paraId="5DBA9882" w14:textId="77777777" w:rsidR="00DB770F" w:rsidRPr="0082437F" w:rsidRDefault="00DB770F" w:rsidP="00FA38A7">
            <w:pPr>
              <w:ind w:hanging="103"/>
              <w:jc w:val="center"/>
              <w:rPr>
                <w:szCs w:val="24"/>
              </w:rPr>
            </w:pPr>
          </w:p>
        </w:tc>
        <w:tc>
          <w:tcPr>
            <w:tcW w:w="1683" w:type="dxa"/>
            <w:vMerge/>
          </w:tcPr>
          <w:p w14:paraId="5A79A305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619" w:type="dxa"/>
            <w:vMerge/>
          </w:tcPr>
          <w:p w14:paraId="076FD0F5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058" w:type="dxa"/>
            <w:vMerge/>
          </w:tcPr>
          <w:p w14:paraId="67B00E2F" w14:textId="77777777" w:rsidR="00DB770F" w:rsidRPr="0082437F" w:rsidRDefault="00DB770F" w:rsidP="00FA38A7">
            <w:pPr>
              <w:ind w:hanging="104"/>
              <w:jc w:val="center"/>
              <w:rPr>
                <w:szCs w:val="24"/>
              </w:rPr>
            </w:pPr>
          </w:p>
        </w:tc>
      </w:tr>
      <w:tr w:rsidR="00DB770F" w:rsidRPr="0082437F" w14:paraId="13D60900" w14:textId="77777777" w:rsidTr="00FA38A7">
        <w:trPr>
          <w:trHeight w:val="396"/>
          <w:jc w:val="center"/>
        </w:trPr>
        <w:tc>
          <w:tcPr>
            <w:tcW w:w="1871" w:type="dxa"/>
            <w:vMerge/>
            <w:vAlign w:val="center"/>
          </w:tcPr>
          <w:p w14:paraId="3E08CFB1" w14:textId="77777777" w:rsidR="00DB770F" w:rsidRPr="0082437F" w:rsidRDefault="00DB770F" w:rsidP="00FA38A7">
            <w:pPr>
              <w:ind w:hanging="109"/>
              <w:jc w:val="center"/>
              <w:rPr>
                <w:szCs w:val="24"/>
              </w:rPr>
            </w:pPr>
          </w:p>
        </w:tc>
        <w:tc>
          <w:tcPr>
            <w:tcW w:w="1870" w:type="dxa"/>
            <w:vMerge/>
            <w:vAlign w:val="center"/>
          </w:tcPr>
          <w:p w14:paraId="73149D54" w14:textId="77777777" w:rsidR="00DB770F" w:rsidRPr="0082437F" w:rsidRDefault="00DB770F" w:rsidP="00FA38A7">
            <w:pPr>
              <w:ind w:hanging="103"/>
              <w:jc w:val="center"/>
              <w:rPr>
                <w:szCs w:val="24"/>
              </w:rPr>
            </w:pPr>
          </w:p>
        </w:tc>
        <w:tc>
          <w:tcPr>
            <w:tcW w:w="1683" w:type="dxa"/>
            <w:vMerge/>
          </w:tcPr>
          <w:p w14:paraId="78E48C29" w14:textId="77777777" w:rsidR="00DB770F" w:rsidRPr="0082437F" w:rsidRDefault="00DB770F" w:rsidP="00FA38A7">
            <w:pPr>
              <w:jc w:val="center"/>
              <w:rPr>
                <w:szCs w:val="24"/>
              </w:rPr>
            </w:pPr>
          </w:p>
        </w:tc>
        <w:tc>
          <w:tcPr>
            <w:tcW w:w="2619" w:type="dxa"/>
            <w:vMerge/>
          </w:tcPr>
          <w:p w14:paraId="72E1E96B" w14:textId="77777777" w:rsidR="00DB770F" w:rsidRPr="0082437F" w:rsidRDefault="00DB770F" w:rsidP="00FA38A7">
            <w:pPr>
              <w:jc w:val="center"/>
              <w:rPr>
                <w:szCs w:val="24"/>
              </w:rPr>
            </w:pPr>
          </w:p>
        </w:tc>
        <w:tc>
          <w:tcPr>
            <w:tcW w:w="2058" w:type="dxa"/>
            <w:vMerge/>
          </w:tcPr>
          <w:p w14:paraId="5FC496B2" w14:textId="77777777" w:rsidR="00DB770F" w:rsidRPr="0082437F" w:rsidRDefault="00DB770F" w:rsidP="00FA38A7">
            <w:pPr>
              <w:ind w:hanging="104"/>
              <w:jc w:val="center"/>
              <w:rPr>
                <w:szCs w:val="24"/>
              </w:rPr>
            </w:pPr>
          </w:p>
        </w:tc>
      </w:tr>
      <w:tr w:rsidR="00DB770F" w:rsidRPr="0082437F" w14:paraId="7B4731FA" w14:textId="77777777" w:rsidTr="00FA38A7">
        <w:trPr>
          <w:trHeight w:val="396"/>
          <w:jc w:val="center"/>
        </w:trPr>
        <w:tc>
          <w:tcPr>
            <w:tcW w:w="1871" w:type="dxa"/>
            <w:vAlign w:val="center"/>
          </w:tcPr>
          <w:p w14:paraId="152412C7" w14:textId="77777777" w:rsidR="00DB770F" w:rsidRPr="0082437F" w:rsidRDefault="00DB770F" w:rsidP="00FA38A7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86:02:1102001:</w:t>
            </w:r>
            <w:proofErr w:type="gramStart"/>
            <w:r w:rsidRPr="0082437F">
              <w:rPr>
                <w:szCs w:val="24"/>
              </w:rPr>
              <w:t>334:ЗУ</w:t>
            </w:r>
            <w:proofErr w:type="gramEnd"/>
            <w:r w:rsidRPr="0082437F">
              <w:rPr>
                <w:szCs w:val="24"/>
              </w:rPr>
              <w:t>1</w:t>
            </w:r>
          </w:p>
        </w:tc>
        <w:tc>
          <w:tcPr>
            <w:tcW w:w="1870" w:type="dxa"/>
            <w:vAlign w:val="center"/>
          </w:tcPr>
          <w:p w14:paraId="23F1249A" w14:textId="77777777" w:rsidR="00DB770F" w:rsidRPr="0082437F" w:rsidRDefault="00DB770F" w:rsidP="00FA38A7">
            <w:pPr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0,0514</w:t>
            </w:r>
          </w:p>
        </w:tc>
        <w:tc>
          <w:tcPr>
            <w:tcW w:w="1683" w:type="dxa"/>
          </w:tcPr>
          <w:p w14:paraId="7515E648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Земли лесного фонда</w:t>
            </w:r>
          </w:p>
        </w:tc>
        <w:tc>
          <w:tcPr>
            <w:tcW w:w="2619" w:type="dxa"/>
            <w:vAlign w:val="center"/>
          </w:tcPr>
          <w:p w14:paraId="64305D27" w14:textId="77777777" w:rsidR="00DB770F" w:rsidRPr="0082437F" w:rsidRDefault="00DB770F" w:rsidP="00FA38A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Раздел с сохранением исходного ЗУ</w:t>
            </w:r>
          </w:p>
        </w:tc>
        <w:tc>
          <w:tcPr>
            <w:tcW w:w="2058" w:type="dxa"/>
            <w:vAlign w:val="center"/>
          </w:tcPr>
          <w:p w14:paraId="2E728AE5" w14:textId="77777777" w:rsidR="00DB770F" w:rsidRPr="0082437F" w:rsidRDefault="00DB770F" w:rsidP="00FA38A7">
            <w:pPr>
              <w:ind w:hanging="104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-</w:t>
            </w:r>
          </w:p>
        </w:tc>
      </w:tr>
    </w:tbl>
    <w:p w14:paraId="75554C43" w14:textId="77777777" w:rsidR="00E61F65" w:rsidRPr="0082437F" w:rsidRDefault="00E61F65" w:rsidP="00E61F65">
      <w:pPr>
        <w:pStyle w:val="a4"/>
        <w:tabs>
          <w:tab w:val="left" w:pos="1134"/>
        </w:tabs>
        <w:ind w:firstLine="567"/>
        <w:jc w:val="right"/>
        <w:rPr>
          <w:sz w:val="28"/>
          <w:szCs w:val="28"/>
        </w:rPr>
      </w:pPr>
    </w:p>
    <w:p w14:paraId="645B9DB3" w14:textId="77777777" w:rsidR="00E61F65" w:rsidRPr="0082437F" w:rsidRDefault="00E61F65" w:rsidP="00E61F65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t>Площади сервитутов под проектируемый объект представлены в таблице 3.</w:t>
      </w:r>
    </w:p>
    <w:p w14:paraId="29BDC381" w14:textId="77777777" w:rsidR="00E61F65" w:rsidRPr="0082437F" w:rsidRDefault="00E61F65" w:rsidP="00E61F65">
      <w:pPr>
        <w:pStyle w:val="a4"/>
        <w:tabs>
          <w:tab w:val="left" w:pos="1134"/>
        </w:tabs>
        <w:ind w:firstLine="567"/>
        <w:jc w:val="right"/>
        <w:rPr>
          <w:sz w:val="28"/>
          <w:szCs w:val="28"/>
        </w:rPr>
      </w:pPr>
      <w:r w:rsidRPr="0082437F">
        <w:rPr>
          <w:sz w:val="28"/>
          <w:szCs w:val="28"/>
        </w:rPr>
        <w:t>Таблица 3</w:t>
      </w:r>
    </w:p>
    <w:tbl>
      <w:tblPr>
        <w:tblStyle w:val="aff"/>
        <w:tblW w:w="0" w:type="auto"/>
        <w:jc w:val="center"/>
        <w:tblLook w:val="04A0" w:firstRow="1" w:lastRow="0" w:firstColumn="1" w:lastColumn="0" w:noHBand="0" w:noVBand="1"/>
      </w:tblPr>
      <w:tblGrid>
        <w:gridCol w:w="2711"/>
        <w:gridCol w:w="2010"/>
        <w:gridCol w:w="2213"/>
        <w:gridCol w:w="3262"/>
      </w:tblGrid>
      <w:tr w:rsidR="00E61F65" w:rsidRPr="0082437F" w14:paraId="356A5665" w14:textId="77777777" w:rsidTr="00E61F65">
        <w:trPr>
          <w:jc w:val="center"/>
        </w:trPr>
        <w:tc>
          <w:tcPr>
            <w:tcW w:w="2830" w:type="dxa"/>
            <w:vAlign w:val="center"/>
          </w:tcPr>
          <w:p w14:paraId="7001FFC8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24"/>
              <w:rPr>
                <w:szCs w:val="24"/>
              </w:rPr>
            </w:pPr>
            <w:r w:rsidRPr="0082437F">
              <w:rPr>
                <w:szCs w:val="24"/>
              </w:rPr>
              <w:t>Номер земельного участка</w:t>
            </w:r>
          </w:p>
        </w:tc>
        <w:tc>
          <w:tcPr>
            <w:tcW w:w="2268" w:type="dxa"/>
            <w:vAlign w:val="center"/>
          </w:tcPr>
          <w:p w14:paraId="17BE8648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Площадь   сервитута, га</w:t>
            </w:r>
          </w:p>
        </w:tc>
        <w:tc>
          <w:tcPr>
            <w:tcW w:w="2549" w:type="dxa"/>
            <w:vAlign w:val="center"/>
          </w:tcPr>
          <w:p w14:paraId="03323DEB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jc w:val="left"/>
              <w:rPr>
                <w:szCs w:val="24"/>
              </w:rPr>
            </w:pPr>
            <w:r w:rsidRPr="0082437F">
              <w:rPr>
                <w:szCs w:val="24"/>
              </w:rPr>
              <w:t>Категория земель</w:t>
            </w:r>
          </w:p>
        </w:tc>
        <w:tc>
          <w:tcPr>
            <w:tcW w:w="3830" w:type="dxa"/>
            <w:vAlign w:val="center"/>
          </w:tcPr>
          <w:p w14:paraId="397E17F8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left="-107" w:right="-112" w:firstLine="0"/>
              <w:rPr>
                <w:szCs w:val="24"/>
              </w:rPr>
            </w:pPr>
            <w:r w:rsidRPr="0082437F">
              <w:rPr>
                <w:szCs w:val="24"/>
              </w:rPr>
              <w:t>Тип обременения</w:t>
            </w:r>
          </w:p>
        </w:tc>
      </w:tr>
      <w:tr w:rsidR="00E61F65" w:rsidRPr="0082437F" w14:paraId="5957D736" w14:textId="77777777" w:rsidTr="00E61F65">
        <w:trPr>
          <w:trHeight w:val="465"/>
          <w:jc w:val="center"/>
        </w:trPr>
        <w:tc>
          <w:tcPr>
            <w:tcW w:w="2830" w:type="dxa"/>
            <w:vAlign w:val="center"/>
          </w:tcPr>
          <w:p w14:paraId="4B812E3E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86:02:1102001:377(1)</w:t>
            </w:r>
          </w:p>
        </w:tc>
        <w:tc>
          <w:tcPr>
            <w:tcW w:w="2268" w:type="dxa"/>
            <w:vAlign w:val="center"/>
          </w:tcPr>
          <w:p w14:paraId="35D7DA4A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0,1280</w:t>
            </w:r>
          </w:p>
        </w:tc>
        <w:tc>
          <w:tcPr>
            <w:tcW w:w="2549" w:type="dxa"/>
            <w:vAlign w:val="center"/>
          </w:tcPr>
          <w:p w14:paraId="34DE1396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Земли лесного фонда</w:t>
            </w:r>
          </w:p>
        </w:tc>
        <w:tc>
          <w:tcPr>
            <w:tcW w:w="3830" w:type="dxa"/>
            <w:vAlign w:val="center"/>
          </w:tcPr>
          <w:p w14:paraId="46A23F01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left="-107" w:right="-112" w:firstLine="0"/>
              <w:rPr>
                <w:szCs w:val="24"/>
              </w:rPr>
            </w:pPr>
            <w:r w:rsidRPr="0082437F">
              <w:rPr>
                <w:szCs w:val="24"/>
              </w:rPr>
              <w:t>На период строительства</w:t>
            </w:r>
          </w:p>
        </w:tc>
      </w:tr>
      <w:tr w:rsidR="00E61F65" w:rsidRPr="0082437F" w14:paraId="0001AB1E" w14:textId="77777777" w:rsidTr="00E61F65">
        <w:trPr>
          <w:trHeight w:val="459"/>
          <w:jc w:val="center"/>
        </w:trPr>
        <w:tc>
          <w:tcPr>
            <w:tcW w:w="2830" w:type="dxa"/>
            <w:vAlign w:val="center"/>
          </w:tcPr>
          <w:p w14:paraId="19E82842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86:02:1102001:705(2)</w:t>
            </w:r>
          </w:p>
        </w:tc>
        <w:tc>
          <w:tcPr>
            <w:tcW w:w="2268" w:type="dxa"/>
            <w:vAlign w:val="center"/>
          </w:tcPr>
          <w:p w14:paraId="7A5D2631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0,9074</w:t>
            </w:r>
          </w:p>
        </w:tc>
        <w:tc>
          <w:tcPr>
            <w:tcW w:w="2549" w:type="dxa"/>
            <w:vAlign w:val="center"/>
          </w:tcPr>
          <w:p w14:paraId="628F2B2C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Земли лесного фонда</w:t>
            </w:r>
          </w:p>
        </w:tc>
        <w:tc>
          <w:tcPr>
            <w:tcW w:w="3830" w:type="dxa"/>
            <w:vAlign w:val="center"/>
          </w:tcPr>
          <w:p w14:paraId="29781D1D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left="-107" w:right="-112" w:firstLine="0"/>
              <w:rPr>
                <w:szCs w:val="24"/>
              </w:rPr>
            </w:pPr>
            <w:r w:rsidRPr="0082437F">
              <w:rPr>
                <w:szCs w:val="24"/>
              </w:rPr>
              <w:t>На период строительства</w:t>
            </w:r>
          </w:p>
        </w:tc>
      </w:tr>
      <w:tr w:rsidR="00E61F65" w:rsidRPr="0082437F" w14:paraId="3204BBF5" w14:textId="77777777" w:rsidTr="00E61F65">
        <w:trPr>
          <w:trHeight w:val="459"/>
          <w:jc w:val="center"/>
        </w:trPr>
        <w:tc>
          <w:tcPr>
            <w:tcW w:w="2830" w:type="dxa"/>
            <w:vAlign w:val="center"/>
          </w:tcPr>
          <w:p w14:paraId="5B0E5F9C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86:02:1102001:705(2)</w:t>
            </w:r>
          </w:p>
        </w:tc>
        <w:tc>
          <w:tcPr>
            <w:tcW w:w="2268" w:type="dxa"/>
            <w:vAlign w:val="center"/>
          </w:tcPr>
          <w:p w14:paraId="5176C8FA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0,0023</w:t>
            </w:r>
          </w:p>
        </w:tc>
        <w:tc>
          <w:tcPr>
            <w:tcW w:w="2549" w:type="dxa"/>
            <w:vAlign w:val="center"/>
          </w:tcPr>
          <w:p w14:paraId="5508F656" w14:textId="77777777" w:rsidR="00E61F65" w:rsidRPr="0082437F" w:rsidRDefault="00E61F65" w:rsidP="00E61F65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Земли лесного фонда</w:t>
            </w:r>
          </w:p>
        </w:tc>
        <w:tc>
          <w:tcPr>
            <w:tcW w:w="3830" w:type="dxa"/>
            <w:vAlign w:val="center"/>
          </w:tcPr>
          <w:p w14:paraId="53DF2113" w14:textId="77777777" w:rsidR="00E61F65" w:rsidRPr="0082437F" w:rsidRDefault="00E61F65" w:rsidP="00E61F65">
            <w:pPr>
              <w:ind w:hanging="106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Аренда - На период строительства и эксплуатации</w:t>
            </w:r>
          </w:p>
        </w:tc>
      </w:tr>
    </w:tbl>
    <w:p w14:paraId="7AAB689D" w14:textId="77777777" w:rsidR="00E61F65" w:rsidRPr="0082437F" w:rsidRDefault="00E61F65" w:rsidP="00E61F65">
      <w:pPr>
        <w:pStyle w:val="a4"/>
        <w:tabs>
          <w:tab w:val="left" w:pos="1134"/>
        </w:tabs>
        <w:ind w:firstLine="567"/>
        <w:jc w:val="right"/>
        <w:rPr>
          <w:sz w:val="28"/>
          <w:szCs w:val="28"/>
        </w:rPr>
      </w:pPr>
    </w:p>
    <w:p w14:paraId="1CD93B3C" w14:textId="77777777" w:rsidR="00E61F65" w:rsidRPr="0082437F" w:rsidRDefault="00E61F65" w:rsidP="00E61F65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82437F">
        <w:rPr>
          <w:sz w:val="28"/>
          <w:szCs w:val="28"/>
        </w:rPr>
        <w:lastRenderedPageBreak/>
        <w:t>Координаты границ земельных участков, необходимых для размещения проектируемого объекта, в графических материалах определены в местной системе координат Ханты-Мансийского автономного округа-Югры МСК-8.</w:t>
      </w:r>
    </w:p>
    <w:p w14:paraId="54C22B5C" w14:textId="77777777" w:rsidR="00E61F65" w:rsidRPr="0082437F" w:rsidRDefault="00E61F65" w:rsidP="00612E5F">
      <w:pPr>
        <w:pStyle w:val="2"/>
        <w:ind w:left="720"/>
      </w:pPr>
    </w:p>
    <w:p w14:paraId="38065BF6" w14:textId="77777777" w:rsidR="00612E5F" w:rsidRPr="0082437F" w:rsidRDefault="00612E5F" w:rsidP="007156CE">
      <w:pPr>
        <w:pStyle w:val="2"/>
        <w:numPr>
          <w:ilvl w:val="0"/>
          <w:numId w:val="46"/>
        </w:numPr>
        <w:jc w:val="center"/>
        <w:outlineLvl w:val="0"/>
      </w:pPr>
      <w:r w:rsidRPr="0082437F">
        <w:rPr>
          <w:sz w:val="28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6702C9A7" w14:textId="77777777" w:rsidR="00A31ED0" w:rsidRPr="0082437F" w:rsidRDefault="00A31ED0" w:rsidP="00A31ED0">
      <w:pPr>
        <w:pStyle w:val="2"/>
        <w:ind w:left="720"/>
      </w:pPr>
    </w:p>
    <w:p w14:paraId="70FEEAF9" w14:textId="77777777" w:rsidR="00596266" w:rsidRPr="0082437F" w:rsidRDefault="00596266" w:rsidP="00596266">
      <w:pPr>
        <w:pStyle w:val="a4"/>
        <w:tabs>
          <w:tab w:val="left" w:pos="1134"/>
        </w:tabs>
        <w:ind w:firstLine="567"/>
        <w:jc w:val="left"/>
        <w:rPr>
          <w:sz w:val="28"/>
          <w:szCs w:val="28"/>
        </w:rPr>
      </w:pPr>
      <w:r w:rsidRPr="0082437F">
        <w:rPr>
          <w:sz w:val="28"/>
          <w:szCs w:val="28"/>
        </w:rPr>
        <w:t>На период подготовки проекта межевания, территория не имеет обременения.</w:t>
      </w:r>
    </w:p>
    <w:p w14:paraId="7E895474" w14:textId="77777777" w:rsidR="00596266" w:rsidRPr="0082437F" w:rsidRDefault="00596266" w:rsidP="00A31ED0">
      <w:pPr>
        <w:pStyle w:val="2"/>
        <w:jc w:val="left"/>
      </w:pPr>
    </w:p>
    <w:p w14:paraId="7579EC09" w14:textId="77777777" w:rsidR="007156CE" w:rsidRPr="0082437F" w:rsidRDefault="00612E5F" w:rsidP="007156CE">
      <w:pPr>
        <w:pStyle w:val="2"/>
        <w:numPr>
          <w:ilvl w:val="0"/>
          <w:numId w:val="46"/>
        </w:numPr>
        <w:jc w:val="center"/>
        <w:outlineLvl w:val="0"/>
      </w:pPr>
      <w:r w:rsidRPr="0082437F">
        <w:rPr>
          <w:sz w:val="28"/>
          <w:szCs w:val="28"/>
        </w:rPr>
        <w:t>Вид разрешенного использования образуемых земельных участков в соответствии с проектом планировки территории</w:t>
      </w:r>
    </w:p>
    <w:p w14:paraId="616105E3" w14:textId="77777777" w:rsidR="007156CE" w:rsidRPr="0082437F" w:rsidRDefault="007156CE" w:rsidP="00FA38A7">
      <w:pPr>
        <w:autoSpaceDE w:val="0"/>
        <w:autoSpaceDN w:val="0"/>
        <w:adjustRightInd w:val="0"/>
        <w:ind w:left="36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14:paraId="622BAF9A" w14:textId="77777777" w:rsidR="00770E22" w:rsidRPr="0082437F" w:rsidRDefault="00A31ED0" w:rsidP="007156CE">
      <w:pPr>
        <w:autoSpaceDE w:val="0"/>
        <w:autoSpaceDN w:val="0"/>
        <w:adjustRightInd w:val="0"/>
        <w:ind w:left="36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82437F">
        <w:rPr>
          <w:rFonts w:eastAsiaTheme="minorHAnsi"/>
          <w:color w:val="000000"/>
          <w:sz w:val="28"/>
          <w:szCs w:val="28"/>
          <w:lang w:eastAsia="en-US"/>
        </w:rPr>
        <w:t>Таблица 4</w:t>
      </w:r>
      <w:r w:rsidR="00770E22" w:rsidRPr="0082437F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40FC947E" w14:textId="77777777" w:rsidR="00770E22" w:rsidRPr="0082437F" w:rsidRDefault="00770E22" w:rsidP="00770E22">
      <w:pPr>
        <w:pStyle w:val="aff1"/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82437F">
        <w:rPr>
          <w:rFonts w:eastAsiaTheme="minorHAnsi"/>
          <w:color w:val="000000"/>
          <w:sz w:val="28"/>
          <w:szCs w:val="28"/>
          <w:lang w:eastAsia="en-US"/>
        </w:rPr>
        <w:t>Вид разрешенного использования образуемых земельных участков под проектируемый объект</w:t>
      </w:r>
    </w:p>
    <w:p w14:paraId="34D96EAE" w14:textId="77777777" w:rsidR="00710E82" w:rsidRPr="0082437F" w:rsidRDefault="00710E82" w:rsidP="00710E82">
      <w:pPr>
        <w:pStyle w:val="2"/>
        <w:jc w:val="left"/>
      </w:pPr>
    </w:p>
    <w:tbl>
      <w:tblPr>
        <w:tblStyle w:val="aff"/>
        <w:tblW w:w="10528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2977"/>
        <w:gridCol w:w="2410"/>
        <w:gridCol w:w="2169"/>
      </w:tblGrid>
      <w:tr w:rsidR="00525C4A" w:rsidRPr="0082437F" w14:paraId="105EF00F" w14:textId="77777777" w:rsidTr="00A91847">
        <w:trPr>
          <w:trHeight w:val="1161"/>
          <w:jc w:val="center"/>
        </w:trPr>
        <w:tc>
          <w:tcPr>
            <w:tcW w:w="2972" w:type="dxa"/>
            <w:vAlign w:val="center"/>
          </w:tcPr>
          <w:p w14:paraId="1477D8F0" w14:textId="77777777" w:rsidR="00525C4A" w:rsidRPr="0082437F" w:rsidRDefault="00525C4A" w:rsidP="00E61F65">
            <w:pPr>
              <w:autoSpaceDE w:val="0"/>
              <w:autoSpaceDN w:val="0"/>
              <w:adjustRightInd w:val="0"/>
              <w:ind w:hanging="109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Номер земельного</w:t>
            </w:r>
          </w:p>
          <w:p w14:paraId="54CA2CDA" w14:textId="77777777" w:rsidR="00525C4A" w:rsidRPr="0082437F" w:rsidRDefault="00525C4A" w:rsidP="00E61F65">
            <w:pPr>
              <w:ind w:hanging="109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участка</w:t>
            </w:r>
          </w:p>
        </w:tc>
        <w:tc>
          <w:tcPr>
            <w:tcW w:w="2977" w:type="dxa"/>
            <w:vAlign w:val="center"/>
          </w:tcPr>
          <w:p w14:paraId="6B2793D7" w14:textId="77777777" w:rsidR="00525C4A" w:rsidRPr="0082437F" w:rsidRDefault="00525C4A" w:rsidP="00E61F65">
            <w:pPr>
              <w:autoSpaceDE w:val="0"/>
              <w:autoSpaceDN w:val="0"/>
              <w:adjustRightInd w:val="0"/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Площадь</w:t>
            </w:r>
          </w:p>
          <w:p w14:paraId="685F877A" w14:textId="77777777" w:rsidR="00525C4A" w:rsidRPr="0082437F" w:rsidRDefault="00525C4A" w:rsidP="00E61F65">
            <w:pPr>
              <w:autoSpaceDE w:val="0"/>
              <w:autoSpaceDN w:val="0"/>
              <w:adjustRightInd w:val="0"/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части земельного участка/</w:t>
            </w:r>
          </w:p>
          <w:p w14:paraId="33DD5493" w14:textId="77777777" w:rsidR="00525C4A" w:rsidRPr="0082437F" w:rsidRDefault="00525C4A" w:rsidP="00A91847">
            <w:pPr>
              <w:autoSpaceDE w:val="0"/>
              <w:autoSpaceDN w:val="0"/>
              <w:adjustRightInd w:val="0"/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земельного</w:t>
            </w:r>
            <w:r w:rsidR="00A91847" w:rsidRPr="0082437F">
              <w:rPr>
                <w:szCs w:val="24"/>
              </w:rPr>
              <w:t xml:space="preserve"> </w:t>
            </w:r>
            <w:r w:rsidRPr="0082437F">
              <w:rPr>
                <w:szCs w:val="24"/>
              </w:rPr>
              <w:t>участка, га</w:t>
            </w:r>
          </w:p>
        </w:tc>
        <w:tc>
          <w:tcPr>
            <w:tcW w:w="2410" w:type="dxa"/>
            <w:vAlign w:val="center"/>
          </w:tcPr>
          <w:p w14:paraId="4D024B8A" w14:textId="77777777" w:rsidR="00525C4A" w:rsidRPr="0082437F" w:rsidRDefault="00525C4A" w:rsidP="00E61F65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Категория земель</w:t>
            </w:r>
          </w:p>
        </w:tc>
        <w:tc>
          <w:tcPr>
            <w:tcW w:w="2169" w:type="dxa"/>
            <w:vAlign w:val="center"/>
          </w:tcPr>
          <w:p w14:paraId="6C18D98D" w14:textId="77777777" w:rsidR="00525C4A" w:rsidRPr="0082437F" w:rsidRDefault="00525C4A" w:rsidP="00E61F65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Вид разрешенного использования</w:t>
            </w:r>
          </w:p>
        </w:tc>
      </w:tr>
      <w:tr w:rsidR="00A91847" w:rsidRPr="0082437F" w14:paraId="70A19B9A" w14:textId="77777777" w:rsidTr="00A91847">
        <w:trPr>
          <w:trHeight w:val="434"/>
          <w:jc w:val="center"/>
        </w:trPr>
        <w:tc>
          <w:tcPr>
            <w:tcW w:w="2972" w:type="dxa"/>
            <w:vAlign w:val="center"/>
          </w:tcPr>
          <w:p w14:paraId="252C306A" w14:textId="77777777" w:rsidR="00A91847" w:rsidRPr="0082437F" w:rsidRDefault="00A91847" w:rsidP="00A91847">
            <w:pPr>
              <w:ind w:hanging="109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86:02:0000000:</w:t>
            </w:r>
            <w:proofErr w:type="gramStart"/>
            <w:r w:rsidRPr="0082437F">
              <w:rPr>
                <w:szCs w:val="24"/>
              </w:rPr>
              <w:t>6726:ЗУ</w:t>
            </w:r>
            <w:proofErr w:type="gramEnd"/>
            <w:r w:rsidRPr="0082437F">
              <w:rPr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2B4A187E" w14:textId="77777777" w:rsidR="00A91847" w:rsidRPr="0082437F" w:rsidRDefault="00A91847" w:rsidP="00A91847">
            <w:pPr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10,2639</w:t>
            </w:r>
          </w:p>
        </w:tc>
        <w:tc>
          <w:tcPr>
            <w:tcW w:w="2410" w:type="dxa"/>
            <w:vAlign w:val="center"/>
          </w:tcPr>
          <w:p w14:paraId="549A6646" w14:textId="77777777" w:rsidR="00A91847" w:rsidRPr="0082437F" w:rsidRDefault="00A91847" w:rsidP="00A9184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Земли лесного фонда</w:t>
            </w:r>
          </w:p>
        </w:tc>
        <w:tc>
          <w:tcPr>
            <w:tcW w:w="2169" w:type="dxa"/>
            <w:vAlign w:val="center"/>
          </w:tcPr>
          <w:p w14:paraId="425276BA" w14:textId="77777777" w:rsidR="00A91847" w:rsidRPr="0082437F" w:rsidRDefault="00A91847" w:rsidP="00A9184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color w:val="464C55"/>
                <w:shd w:val="clear" w:color="auto" w:fill="FFFFFF"/>
              </w:rPr>
              <w:t>Коммунальное обслуживание</w:t>
            </w:r>
          </w:p>
        </w:tc>
      </w:tr>
      <w:tr w:rsidR="00A91847" w:rsidRPr="0082437F" w14:paraId="40EDF8AD" w14:textId="77777777" w:rsidTr="00A91847">
        <w:trPr>
          <w:trHeight w:val="434"/>
          <w:jc w:val="center"/>
        </w:trPr>
        <w:tc>
          <w:tcPr>
            <w:tcW w:w="2972" w:type="dxa"/>
            <w:vAlign w:val="center"/>
          </w:tcPr>
          <w:p w14:paraId="02DB6194" w14:textId="77777777" w:rsidR="00A91847" w:rsidRPr="0082437F" w:rsidRDefault="00A91847" w:rsidP="00A91847">
            <w:pPr>
              <w:pStyle w:val="a4"/>
              <w:tabs>
                <w:tab w:val="left" w:pos="1134"/>
              </w:tabs>
              <w:ind w:firstLine="0"/>
              <w:rPr>
                <w:szCs w:val="24"/>
              </w:rPr>
            </w:pPr>
            <w:r w:rsidRPr="0082437F">
              <w:rPr>
                <w:szCs w:val="24"/>
              </w:rPr>
              <w:t>86:02:1102001:</w:t>
            </w:r>
            <w:proofErr w:type="gramStart"/>
            <w:r w:rsidRPr="0082437F">
              <w:rPr>
                <w:szCs w:val="24"/>
              </w:rPr>
              <w:t>334:ЗУ</w:t>
            </w:r>
            <w:proofErr w:type="gramEnd"/>
            <w:r w:rsidRPr="0082437F">
              <w:rPr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14:paraId="353B1D58" w14:textId="77777777" w:rsidR="00A91847" w:rsidRPr="0082437F" w:rsidRDefault="00A91847" w:rsidP="00A91847">
            <w:pPr>
              <w:ind w:hanging="103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0,0514</w:t>
            </w:r>
          </w:p>
        </w:tc>
        <w:tc>
          <w:tcPr>
            <w:tcW w:w="2410" w:type="dxa"/>
            <w:vAlign w:val="center"/>
          </w:tcPr>
          <w:p w14:paraId="37E183C0" w14:textId="77777777" w:rsidR="00A91847" w:rsidRPr="0082437F" w:rsidRDefault="00A91847" w:rsidP="00A9184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szCs w:val="24"/>
              </w:rPr>
              <w:t>Земли лесного фонда</w:t>
            </w:r>
          </w:p>
        </w:tc>
        <w:tc>
          <w:tcPr>
            <w:tcW w:w="2169" w:type="dxa"/>
            <w:vAlign w:val="center"/>
          </w:tcPr>
          <w:p w14:paraId="618831DE" w14:textId="77777777" w:rsidR="00A91847" w:rsidRPr="0082437F" w:rsidRDefault="00A91847" w:rsidP="00A91847">
            <w:pPr>
              <w:ind w:firstLine="0"/>
              <w:jc w:val="center"/>
              <w:rPr>
                <w:szCs w:val="24"/>
              </w:rPr>
            </w:pPr>
            <w:r w:rsidRPr="0082437F">
              <w:rPr>
                <w:color w:val="464C55"/>
                <w:shd w:val="clear" w:color="auto" w:fill="FFFFFF"/>
              </w:rPr>
              <w:t>Коммунальное обслуживание</w:t>
            </w:r>
          </w:p>
        </w:tc>
      </w:tr>
    </w:tbl>
    <w:p w14:paraId="0469D553" w14:textId="77777777" w:rsidR="00596266" w:rsidRPr="0082437F" w:rsidRDefault="00596266" w:rsidP="00710E82">
      <w:pPr>
        <w:pStyle w:val="2"/>
        <w:jc w:val="left"/>
      </w:pPr>
    </w:p>
    <w:p w14:paraId="6B2987C6" w14:textId="77777777" w:rsidR="00FA38A7" w:rsidRPr="0082437F" w:rsidRDefault="00612E5F" w:rsidP="005E0547">
      <w:pPr>
        <w:pStyle w:val="2"/>
        <w:numPr>
          <w:ilvl w:val="0"/>
          <w:numId w:val="46"/>
        </w:numPr>
        <w:jc w:val="center"/>
        <w:outlineLvl w:val="0"/>
      </w:pPr>
      <w:r w:rsidRPr="0082437F">
        <w:rPr>
          <w:sz w:val="28"/>
          <w:szCs w:val="28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</w:p>
    <w:p w14:paraId="334AA0BB" w14:textId="77777777" w:rsidR="00770E22" w:rsidRPr="0082437F" w:rsidRDefault="00770E22" w:rsidP="00770E2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2437F">
        <w:rPr>
          <w:color w:val="auto"/>
          <w:sz w:val="28"/>
          <w:szCs w:val="28"/>
        </w:rPr>
        <w:t xml:space="preserve">Координаты границ земельных участков, необходимых для размещения проектируемого объекта, в графических материалах определены в местной системе координат Ханты-Мансийского автономного округа Югры МСК-86. </w:t>
      </w:r>
    </w:p>
    <w:p w14:paraId="5104EBB1" w14:textId="77777777" w:rsidR="00770E22" w:rsidRPr="0082437F" w:rsidRDefault="00770E22" w:rsidP="00770E22">
      <w:pPr>
        <w:pStyle w:val="a4"/>
        <w:tabs>
          <w:tab w:val="left" w:pos="1134"/>
        </w:tabs>
        <w:ind w:left="360"/>
        <w:jc w:val="left"/>
        <w:rPr>
          <w:rFonts w:eastAsiaTheme="minorHAnsi"/>
          <w:sz w:val="28"/>
          <w:szCs w:val="28"/>
          <w:lang w:eastAsia="en-US"/>
        </w:rPr>
      </w:pPr>
    </w:p>
    <w:p w14:paraId="44D2C343" w14:textId="77777777" w:rsidR="00770E22" w:rsidRPr="0082437F" w:rsidRDefault="00770E22" w:rsidP="00770E22">
      <w:pPr>
        <w:pStyle w:val="aff1"/>
        <w:tabs>
          <w:tab w:val="left" w:pos="240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Каталог координат границ земельного участка 86:02:0000000:</w:t>
      </w:r>
      <w:proofErr w:type="gramStart"/>
      <w:r w:rsidRPr="0082437F">
        <w:rPr>
          <w:rFonts w:eastAsiaTheme="minorHAnsi"/>
          <w:sz w:val="28"/>
          <w:szCs w:val="28"/>
          <w:lang w:eastAsia="en-US"/>
        </w:rPr>
        <w:t>6726:ЗУ</w:t>
      </w:r>
      <w:proofErr w:type="gramEnd"/>
      <w:r w:rsidRPr="0082437F">
        <w:rPr>
          <w:rFonts w:eastAsiaTheme="minorHAnsi"/>
          <w:sz w:val="28"/>
          <w:szCs w:val="28"/>
          <w:lang w:eastAsia="en-US"/>
        </w:rPr>
        <w:t>1(1)</w:t>
      </w:r>
    </w:p>
    <w:p w14:paraId="6499B2A3" w14:textId="77777777" w:rsidR="00770E22" w:rsidRPr="0082437F" w:rsidRDefault="00770E22" w:rsidP="00770E22">
      <w:pPr>
        <w:pStyle w:val="aff1"/>
        <w:tabs>
          <w:tab w:val="left" w:pos="240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2835"/>
      </w:tblGrid>
      <w:tr w:rsidR="00770E22" w:rsidRPr="0082437F" w14:paraId="5E581C75" w14:textId="77777777" w:rsidTr="00034EDE">
        <w:trPr>
          <w:trHeight w:val="300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766F41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№№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14:paraId="43B0527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Координаты поворотных точек</w:t>
            </w:r>
          </w:p>
        </w:tc>
      </w:tr>
      <w:tr w:rsidR="00770E22" w:rsidRPr="0082437F" w14:paraId="19F87043" w14:textId="77777777" w:rsidTr="00034EDE">
        <w:trPr>
          <w:trHeight w:val="300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548990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D24A52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1E06E6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Y</w:t>
            </w:r>
          </w:p>
        </w:tc>
      </w:tr>
      <w:tr w:rsidR="00770E22" w:rsidRPr="0082437F" w14:paraId="1C10711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F7841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4928D3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949636,37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3F64F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2639574,95</w:t>
            </w:r>
          </w:p>
        </w:tc>
      </w:tr>
      <w:tr w:rsidR="00770E22" w:rsidRPr="0082437F" w14:paraId="2316E25A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CEEC1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44612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949640,02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84F3E5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2639725,66</w:t>
            </w:r>
          </w:p>
        </w:tc>
      </w:tr>
      <w:tr w:rsidR="00770E22" w:rsidRPr="0082437F" w14:paraId="1A516C79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F6554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831B88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949633,52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807D3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2639725,83</w:t>
            </w:r>
          </w:p>
        </w:tc>
      </w:tr>
      <w:tr w:rsidR="00770E22" w:rsidRPr="0082437F" w14:paraId="2117CFA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BB133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3DD9DE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949633,61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FF1D6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2639729,49</w:t>
            </w:r>
          </w:p>
        </w:tc>
      </w:tr>
      <w:tr w:rsidR="00770E22" w:rsidRPr="0082437F" w14:paraId="6BA212B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85642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D60E28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949640,1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8DEEFC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2639729,18</w:t>
            </w:r>
          </w:p>
        </w:tc>
      </w:tr>
      <w:tr w:rsidR="00770E22" w:rsidRPr="0082437F" w14:paraId="204D1C61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B5CE4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0B6552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949640,27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DEE76B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2639736,29</w:t>
            </w:r>
          </w:p>
        </w:tc>
      </w:tr>
      <w:tr w:rsidR="00770E22" w:rsidRPr="0082437F" w14:paraId="2D92C68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467D2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03CC2D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949049,7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60BCBB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2639767,66</w:t>
            </w:r>
          </w:p>
        </w:tc>
      </w:tr>
      <w:tr w:rsidR="00770E22" w:rsidRPr="0082437F" w14:paraId="4D41854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D718D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0E0A3E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949049,21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4FBDC5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2639761,17</w:t>
            </w:r>
          </w:p>
        </w:tc>
      </w:tr>
      <w:tr w:rsidR="00770E22" w:rsidRPr="0082437F" w14:paraId="73CE5551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A3803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7A7C0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948799,4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F4B4F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2639774,44</w:t>
            </w:r>
          </w:p>
        </w:tc>
      </w:tr>
      <w:tr w:rsidR="00770E22" w:rsidRPr="0082437F" w14:paraId="06746C5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AC077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BA7A15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948799,89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8E4A40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2639780,92</w:t>
            </w:r>
          </w:p>
        </w:tc>
      </w:tr>
      <w:tr w:rsidR="00770E22" w:rsidRPr="0082437F" w14:paraId="0762A8D9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6D255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53F3FD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948549,35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68214B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2639794,23</w:t>
            </w:r>
          </w:p>
        </w:tc>
      </w:tr>
      <w:tr w:rsidR="00770E22" w:rsidRPr="0082437F" w14:paraId="0B712C8F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F44EE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D846F2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948548,41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A906A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2639797,7</w:t>
            </w:r>
          </w:p>
        </w:tc>
      </w:tr>
      <w:tr w:rsidR="00770E22" w:rsidRPr="0082437F" w14:paraId="17A8CFC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C70F0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298C91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948544,06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67B57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2639788,94</w:t>
            </w:r>
          </w:p>
        </w:tc>
      </w:tr>
      <w:tr w:rsidR="00770E22" w:rsidRPr="0082437F" w14:paraId="7718891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38A8D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2B210E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948320,65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43E5A3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2640611,03</w:t>
            </w:r>
          </w:p>
        </w:tc>
      </w:tr>
      <w:tr w:rsidR="00770E22" w:rsidRPr="0082437F" w14:paraId="487DDF1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0E4C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660FB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948237,92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74F23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2640692,12</w:t>
            </w:r>
          </w:p>
        </w:tc>
      </w:tr>
      <w:tr w:rsidR="00770E22" w:rsidRPr="0082437F" w14:paraId="62B299C9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E4091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3C7BE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948248,84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D697B7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2640690,52</w:t>
            </w:r>
          </w:p>
        </w:tc>
      </w:tr>
      <w:tr w:rsidR="00770E22" w:rsidRPr="0082437F" w14:paraId="15D09A3A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C2A32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DF95DD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947698,67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292D3B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2641229,73</w:t>
            </w:r>
          </w:p>
        </w:tc>
      </w:tr>
      <w:tr w:rsidR="00770E22" w:rsidRPr="0082437F" w14:paraId="4BDD106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B963E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939B38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947681,31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A87D5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2641217,34</w:t>
            </w:r>
          </w:p>
        </w:tc>
      </w:tr>
      <w:tr w:rsidR="00770E22" w:rsidRPr="0082437F" w14:paraId="53BFB734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CC0AA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0C269F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948225,32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D67D76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2640684,16</w:t>
            </w:r>
          </w:p>
        </w:tc>
      </w:tr>
      <w:tr w:rsidR="00770E22" w:rsidRPr="0082437F" w14:paraId="7C4DD2F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E425F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790AFD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948229,36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4B7DAB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2640689,3</w:t>
            </w:r>
          </w:p>
        </w:tc>
      </w:tr>
      <w:tr w:rsidR="00770E22" w:rsidRPr="0082437F" w14:paraId="5BB33A29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A2B0E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68AAA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948313,5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667159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2640606,83</w:t>
            </w:r>
          </w:p>
        </w:tc>
      </w:tr>
      <w:tr w:rsidR="00770E22" w:rsidRPr="0082437F" w14:paraId="059F445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CB129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A95AAB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948537,79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C3D3C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2639781,5</w:t>
            </w:r>
          </w:p>
        </w:tc>
      </w:tr>
      <w:tr w:rsidR="00770E22" w:rsidRPr="0082437F" w14:paraId="4C4A73E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0DA46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8690BB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948531,77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0F32E7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2639778,84</w:t>
            </w:r>
          </w:p>
        </w:tc>
      </w:tr>
      <w:tr w:rsidR="00770E22" w:rsidRPr="0082437F" w14:paraId="5361A374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4D5B9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C0185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948533,07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734D1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2639774,06</w:t>
            </w:r>
          </w:p>
        </w:tc>
      </w:tr>
      <w:tr w:rsidR="00770E22" w:rsidRPr="0082437F" w14:paraId="573740B7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C87E2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9C259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948798,49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5AC4A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2639759,97</w:t>
            </w:r>
          </w:p>
        </w:tc>
      </w:tr>
      <w:tr w:rsidR="00770E22" w:rsidRPr="0082437F" w14:paraId="457F967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BA849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7DAC6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948798,83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B4D09D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2639766,46</w:t>
            </w:r>
          </w:p>
        </w:tc>
      </w:tr>
      <w:tr w:rsidR="00770E22" w:rsidRPr="0082437F" w14:paraId="154F112E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BCE5E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BCD3E2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948903,44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D6AA4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2639760,9</w:t>
            </w:r>
          </w:p>
        </w:tc>
      </w:tr>
      <w:tr w:rsidR="00770E22" w:rsidRPr="0082437F" w14:paraId="5057D72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52CBB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45DA8D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948890,49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823CC0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2639756,91</w:t>
            </w:r>
          </w:p>
        </w:tc>
      </w:tr>
      <w:tr w:rsidR="00770E22" w:rsidRPr="0082437F" w14:paraId="6EE7EEA7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E6CBF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2C7F4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948889,06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71C976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2639755,16</w:t>
            </w:r>
          </w:p>
        </w:tc>
      </w:tr>
      <w:tr w:rsidR="00770E22" w:rsidRPr="0082437F" w14:paraId="33FA19D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BB600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95F9A9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948959,74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3BBBAC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2639751,4</w:t>
            </w:r>
          </w:p>
        </w:tc>
      </w:tr>
      <w:tr w:rsidR="00770E22" w:rsidRPr="0082437F" w14:paraId="46325C5A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D74D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B3836F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948951,01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6A294C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2639758,38</w:t>
            </w:r>
          </w:p>
        </w:tc>
      </w:tr>
      <w:tr w:rsidR="00770E22" w:rsidRPr="0082437F" w14:paraId="2A016F0B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DBC2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AF87E6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949048,66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1746B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2639753,19</w:t>
            </w:r>
          </w:p>
        </w:tc>
      </w:tr>
      <w:tr w:rsidR="00770E22" w:rsidRPr="0082437F" w14:paraId="1C64FF2F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0DBD2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E1F72C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949048,18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838A7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2639746,71</w:t>
            </w:r>
          </w:p>
        </w:tc>
      </w:tr>
      <w:tr w:rsidR="00770E22" w:rsidRPr="0082437F" w14:paraId="37704C2F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9E67C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CFFC52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949618,79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B3B928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2639716,4</w:t>
            </w:r>
          </w:p>
        </w:tc>
      </w:tr>
      <w:tr w:rsidR="00770E22" w:rsidRPr="0082437F" w14:paraId="18EA11C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27818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8A061A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949614,6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BCED5B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2639543,24</w:t>
            </w:r>
          </w:p>
        </w:tc>
      </w:tr>
      <w:tr w:rsidR="00770E22" w:rsidRPr="0082437F" w14:paraId="07735E11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B96EB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D83CE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949636,37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CA4C05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2639574,95</w:t>
            </w:r>
          </w:p>
        </w:tc>
      </w:tr>
    </w:tbl>
    <w:p w14:paraId="1D40E549" w14:textId="77777777" w:rsidR="00ED22EA" w:rsidRPr="0082437F" w:rsidRDefault="00ED22EA" w:rsidP="00ED22EA">
      <w:pPr>
        <w:pStyle w:val="2"/>
        <w:rPr>
          <w:rFonts w:eastAsiaTheme="minorHAnsi"/>
          <w:lang w:eastAsia="en-US"/>
        </w:rPr>
      </w:pPr>
    </w:p>
    <w:p w14:paraId="5DA8D18C" w14:textId="77777777" w:rsidR="00770E22" w:rsidRPr="0082437F" w:rsidRDefault="00770E22" w:rsidP="00770E22">
      <w:pPr>
        <w:tabs>
          <w:tab w:val="left" w:pos="240"/>
        </w:tabs>
        <w:autoSpaceDE w:val="0"/>
        <w:autoSpaceDN w:val="0"/>
        <w:adjustRightInd w:val="0"/>
        <w:ind w:left="360"/>
        <w:jc w:val="center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Каталог координат границ сервитута на земельном участке 86:02:1102001:377(1)</w:t>
      </w:r>
    </w:p>
    <w:p w14:paraId="307BD242" w14:textId="77777777" w:rsidR="00770E22" w:rsidRPr="0082437F" w:rsidRDefault="00770E22" w:rsidP="00770E2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2835"/>
      </w:tblGrid>
      <w:tr w:rsidR="00770E22" w:rsidRPr="0082437F" w14:paraId="5B5618E8" w14:textId="77777777" w:rsidTr="00034EDE">
        <w:trPr>
          <w:trHeight w:val="300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93E051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№№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14:paraId="7B57334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Координаты поворотных точек</w:t>
            </w:r>
          </w:p>
        </w:tc>
      </w:tr>
      <w:tr w:rsidR="00770E22" w:rsidRPr="0082437F" w14:paraId="5931E64C" w14:textId="77777777" w:rsidTr="00034EDE">
        <w:trPr>
          <w:trHeight w:val="300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1106637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D225DE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A79AEC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Y</w:t>
            </w:r>
          </w:p>
        </w:tc>
      </w:tr>
      <w:tr w:rsidR="00770E22" w:rsidRPr="0082437F" w14:paraId="6B6F0B42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5CD6A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6A4F90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947698,67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1F33CC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2641229,73</w:t>
            </w:r>
          </w:p>
        </w:tc>
      </w:tr>
      <w:tr w:rsidR="00770E22" w:rsidRPr="0082437F" w14:paraId="1475A9BE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FDDF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C20D7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947655,14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C8A65F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2641272,39</w:t>
            </w:r>
          </w:p>
        </w:tc>
      </w:tr>
      <w:tr w:rsidR="00770E22" w:rsidRPr="0082437F" w14:paraId="443E84AF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FD93C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19E94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947637,78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17B31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2641259,99</w:t>
            </w:r>
          </w:p>
        </w:tc>
      </w:tr>
      <w:tr w:rsidR="00770E22" w:rsidRPr="0082437F" w14:paraId="7244DBC9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75116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F288DF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947681,31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DBA48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2641217,34</w:t>
            </w:r>
          </w:p>
        </w:tc>
      </w:tr>
      <w:tr w:rsidR="00770E22" w:rsidRPr="0082437F" w14:paraId="49C6D86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B0A60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DF40A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947698,67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CBF164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2641229,73</w:t>
            </w:r>
          </w:p>
        </w:tc>
      </w:tr>
    </w:tbl>
    <w:p w14:paraId="6C68677E" w14:textId="77777777" w:rsidR="000440B0" w:rsidRPr="0082437F" w:rsidRDefault="000440B0" w:rsidP="00770E22">
      <w:pPr>
        <w:tabs>
          <w:tab w:val="left" w:pos="240"/>
        </w:tabs>
        <w:autoSpaceDE w:val="0"/>
        <w:autoSpaceDN w:val="0"/>
        <w:adjustRightInd w:val="0"/>
        <w:ind w:left="360"/>
        <w:rPr>
          <w:rFonts w:eastAsiaTheme="minorHAnsi"/>
          <w:color w:val="000000"/>
          <w:sz w:val="28"/>
          <w:szCs w:val="28"/>
          <w:lang w:eastAsia="en-US"/>
        </w:rPr>
      </w:pPr>
    </w:p>
    <w:p w14:paraId="7C572D94" w14:textId="77777777" w:rsidR="00770E22" w:rsidRPr="0082437F" w:rsidRDefault="00770E22" w:rsidP="00770E22">
      <w:pPr>
        <w:tabs>
          <w:tab w:val="left" w:pos="240"/>
        </w:tabs>
        <w:autoSpaceDE w:val="0"/>
        <w:autoSpaceDN w:val="0"/>
        <w:adjustRightInd w:val="0"/>
        <w:ind w:left="360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Каталог координат границ земельного участка 86:02:0000000:</w:t>
      </w:r>
      <w:proofErr w:type="gramStart"/>
      <w:r w:rsidRPr="0082437F">
        <w:rPr>
          <w:rFonts w:eastAsiaTheme="minorHAnsi"/>
          <w:sz w:val="28"/>
          <w:szCs w:val="28"/>
          <w:lang w:eastAsia="en-US"/>
        </w:rPr>
        <w:t>6726:ЗУ</w:t>
      </w:r>
      <w:proofErr w:type="gramEnd"/>
      <w:r w:rsidRPr="0082437F">
        <w:rPr>
          <w:rFonts w:eastAsiaTheme="minorHAnsi"/>
          <w:sz w:val="28"/>
          <w:szCs w:val="28"/>
          <w:lang w:eastAsia="en-US"/>
        </w:rPr>
        <w:t>1(2)</w:t>
      </w:r>
    </w:p>
    <w:p w14:paraId="377C7AAE" w14:textId="77777777" w:rsidR="00DB770F" w:rsidRPr="0082437F" w:rsidRDefault="00DB770F" w:rsidP="00DB770F">
      <w:pPr>
        <w:pStyle w:val="2"/>
        <w:rPr>
          <w:rFonts w:eastAsiaTheme="minorHAnsi"/>
          <w:lang w:eastAsia="en-U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2835"/>
      </w:tblGrid>
      <w:tr w:rsidR="00770E22" w:rsidRPr="0082437F" w14:paraId="64D8A714" w14:textId="77777777" w:rsidTr="00034EDE">
        <w:trPr>
          <w:trHeight w:val="300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D7B3F0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№№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14:paraId="3C2EA76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Координаты поворотных точек</w:t>
            </w:r>
          </w:p>
        </w:tc>
      </w:tr>
      <w:tr w:rsidR="00770E22" w:rsidRPr="0082437F" w14:paraId="6DD7C083" w14:textId="77777777" w:rsidTr="00034EDE">
        <w:trPr>
          <w:trHeight w:val="300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68E9ED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871035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98E00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Y</w:t>
            </w:r>
          </w:p>
        </w:tc>
      </w:tr>
      <w:tr w:rsidR="00770E22" w:rsidRPr="0082437F" w14:paraId="3D54384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015C8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448438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947655,14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3541FC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2641272,39</w:t>
            </w:r>
          </w:p>
        </w:tc>
      </w:tr>
      <w:tr w:rsidR="00770E22" w:rsidRPr="0082437F" w14:paraId="61864F9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FF3EC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191DD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946182,49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F9B3D2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2642715,72</w:t>
            </w:r>
          </w:p>
        </w:tc>
      </w:tr>
      <w:tr w:rsidR="00770E22" w:rsidRPr="0082437F" w14:paraId="7499D36E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A8642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F17995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946182,83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618E3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2642725,61</w:t>
            </w:r>
          </w:p>
        </w:tc>
      </w:tr>
      <w:tr w:rsidR="00770E22" w:rsidRPr="0082437F" w14:paraId="6AF3C27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51221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F9695D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946179,13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EFE404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2642725,75</w:t>
            </w:r>
          </w:p>
        </w:tc>
      </w:tr>
      <w:tr w:rsidR="00770E22" w:rsidRPr="0082437F" w14:paraId="323824D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78730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BE189B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946189,34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6D17D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2643019,06</w:t>
            </w:r>
          </w:p>
        </w:tc>
      </w:tr>
      <w:tr w:rsidR="00770E22" w:rsidRPr="0082437F" w14:paraId="33114D4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EB0E0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A84D61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946181,45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15094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2643022,42</w:t>
            </w:r>
          </w:p>
        </w:tc>
      </w:tr>
      <w:tr w:rsidR="00770E22" w:rsidRPr="0082437F" w14:paraId="407DEF1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CF1D0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99A374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946171,13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47FB3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2642726,03</w:t>
            </w:r>
          </w:p>
        </w:tc>
      </w:tr>
      <w:tr w:rsidR="00770E22" w:rsidRPr="0082437F" w14:paraId="487B24E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4AD57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3ED382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946169,09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E91551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2642726,11</w:t>
            </w:r>
          </w:p>
        </w:tc>
      </w:tr>
      <w:tr w:rsidR="00770E22" w:rsidRPr="0082437F" w14:paraId="7C9F9C6A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3BD4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CC16DA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946168,19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398EBE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2642700,32</w:t>
            </w:r>
          </w:p>
        </w:tc>
      </w:tr>
      <w:tr w:rsidR="00770E22" w:rsidRPr="0082437F" w14:paraId="7D15007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408CF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6D90C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947637,78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357744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2641259,99</w:t>
            </w:r>
          </w:p>
        </w:tc>
      </w:tr>
      <w:tr w:rsidR="00770E22" w:rsidRPr="0082437F" w14:paraId="79703D32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C0B1E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074989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947655,14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40EDE3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2641272,39</w:t>
            </w:r>
          </w:p>
        </w:tc>
      </w:tr>
    </w:tbl>
    <w:p w14:paraId="61E8972E" w14:textId="77777777" w:rsidR="00770E22" w:rsidRPr="0082437F" w:rsidRDefault="00770E22" w:rsidP="00770E22">
      <w:pPr>
        <w:tabs>
          <w:tab w:val="left" w:pos="240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32FCAED5" w14:textId="77777777" w:rsidR="00770E22" w:rsidRPr="0082437F" w:rsidRDefault="00770E22" w:rsidP="00770E22">
      <w:pPr>
        <w:tabs>
          <w:tab w:val="left" w:pos="240"/>
        </w:tabs>
        <w:autoSpaceDE w:val="0"/>
        <w:autoSpaceDN w:val="0"/>
        <w:adjustRightInd w:val="0"/>
        <w:ind w:left="360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Каталог координат границ земельного участка 86:02:1102001:</w:t>
      </w:r>
      <w:proofErr w:type="gramStart"/>
      <w:r w:rsidRPr="0082437F">
        <w:rPr>
          <w:rFonts w:eastAsiaTheme="minorHAnsi"/>
          <w:sz w:val="28"/>
          <w:szCs w:val="28"/>
          <w:lang w:eastAsia="en-US"/>
        </w:rPr>
        <w:t>334:ЗУ</w:t>
      </w:r>
      <w:proofErr w:type="gramEnd"/>
      <w:r w:rsidRPr="0082437F">
        <w:rPr>
          <w:rFonts w:eastAsiaTheme="minorHAnsi"/>
          <w:sz w:val="28"/>
          <w:szCs w:val="28"/>
          <w:lang w:eastAsia="en-US"/>
        </w:rPr>
        <w:t>1</w:t>
      </w:r>
    </w:p>
    <w:p w14:paraId="22CBE32B" w14:textId="77777777" w:rsidR="00DB770F" w:rsidRPr="0082437F" w:rsidRDefault="00DB770F" w:rsidP="00DB770F">
      <w:pPr>
        <w:pStyle w:val="2"/>
        <w:rPr>
          <w:rFonts w:eastAsiaTheme="minorHAnsi"/>
          <w:lang w:eastAsia="en-U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2835"/>
      </w:tblGrid>
      <w:tr w:rsidR="00770E22" w:rsidRPr="0082437F" w14:paraId="6CE4529B" w14:textId="77777777" w:rsidTr="00034EDE">
        <w:trPr>
          <w:trHeight w:val="300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02D6AE8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№№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14:paraId="00F25CF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Координаты поворотных точек</w:t>
            </w:r>
          </w:p>
        </w:tc>
      </w:tr>
      <w:tr w:rsidR="00770E22" w:rsidRPr="0082437F" w14:paraId="2C1728CC" w14:textId="77777777" w:rsidTr="00034EDE">
        <w:trPr>
          <w:trHeight w:val="300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E41F8F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3F901B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2C35EC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Y</w:t>
            </w:r>
          </w:p>
        </w:tc>
      </w:tr>
      <w:tr w:rsidR="00770E22" w:rsidRPr="0082437F" w14:paraId="36A53C87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4D84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66AD2A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946189,34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B20DC0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2643019,06</w:t>
            </w:r>
          </w:p>
        </w:tc>
      </w:tr>
      <w:tr w:rsidR="00770E22" w:rsidRPr="0082437F" w14:paraId="5D59FCA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0FCDF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55EB05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946191,58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CA0BC0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2643083,31</w:t>
            </w:r>
          </w:p>
        </w:tc>
      </w:tr>
      <w:tr w:rsidR="00770E22" w:rsidRPr="0082437F" w14:paraId="3E01AB2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3EA80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EBFE23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946183,69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256262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2643086,67</w:t>
            </w:r>
          </w:p>
        </w:tc>
      </w:tr>
      <w:tr w:rsidR="00770E22" w:rsidRPr="0082437F" w14:paraId="229A837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0F2DD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E5D7C1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946181,45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36DB3E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2643022,42</w:t>
            </w:r>
          </w:p>
        </w:tc>
      </w:tr>
      <w:tr w:rsidR="00770E22" w:rsidRPr="0082437F" w14:paraId="03412D79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B19BE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4B6F7E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946189,34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A517D4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2643019,06</w:t>
            </w:r>
          </w:p>
        </w:tc>
      </w:tr>
    </w:tbl>
    <w:p w14:paraId="767A3267" w14:textId="77777777" w:rsidR="00DB770F" w:rsidRPr="0082437F" w:rsidRDefault="00DB770F" w:rsidP="00770E22">
      <w:pPr>
        <w:tabs>
          <w:tab w:val="left" w:pos="240"/>
        </w:tabs>
        <w:autoSpaceDE w:val="0"/>
        <w:autoSpaceDN w:val="0"/>
        <w:adjustRightInd w:val="0"/>
        <w:ind w:left="360"/>
        <w:rPr>
          <w:rFonts w:eastAsiaTheme="minorHAnsi"/>
          <w:sz w:val="28"/>
          <w:szCs w:val="28"/>
          <w:lang w:eastAsia="en-US"/>
        </w:rPr>
      </w:pPr>
    </w:p>
    <w:p w14:paraId="48EC8325" w14:textId="77777777" w:rsidR="00770E22" w:rsidRPr="0082437F" w:rsidRDefault="00770E22" w:rsidP="00770E22">
      <w:pPr>
        <w:tabs>
          <w:tab w:val="left" w:pos="240"/>
        </w:tabs>
        <w:autoSpaceDE w:val="0"/>
        <w:autoSpaceDN w:val="0"/>
        <w:adjustRightInd w:val="0"/>
        <w:ind w:left="360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Каталог координат границ земельного участка 86:02:0000000:</w:t>
      </w:r>
      <w:proofErr w:type="gramStart"/>
      <w:r w:rsidRPr="0082437F">
        <w:rPr>
          <w:rFonts w:eastAsiaTheme="minorHAnsi"/>
          <w:sz w:val="28"/>
          <w:szCs w:val="28"/>
          <w:lang w:eastAsia="en-US"/>
        </w:rPr>
        <w:t>6726:ЗУ</w:t>
      </w:r>
      <w:proofErr w:type="gramEnd"/>
      <w:r w:rsidRPr="0082437F">
        <w:rPr>
          <w:rFonts w:eastAsiaTheme="minorHAnsi"/>
          <w:sz w:val="28"/>
          <w:szCs w:val="28"/>
          <w:lang w:eastAsia="en-US"/>
        </w:rPr>
        <w:t>1(3)</w:t>
      </w:r>
    </w:p>
    <w:p w14:paraId="346FF83C" w14:textId="77777777" w:rsidR="00DB770F" w:rsidRPr="0082437F" w:rsidRDefault="00DB770F" w:rsidP="00DB770F">
      <w:pPr>
        <w:pStyle w:val="2"/>
        <w:rPr>
          <w:rFonts w:eastAsiaTheme="minorHAnsi"/>
          <w:lang w:eastAsia="en-U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2835"/>
      </w:tblGrid>
      <w:tr w:rsidR="00770E22" w:rsidRPr="0082437F" w14:paraId="76B47E0E" w14:textId="77777777" w:rsidTr="00034EDE">
        <w:trPr>
          <w:trHeight w:val="300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4692EED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№№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14:paraId="0DE0735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Координаты поворотных точек</w:t>
            </w:r>
          </w:p>
        </w:tc>
      </w:tr>
      <w:tr w:rsidR="00770E22" w:rsidRPr="0082437F" w14:paraId="7AF2075A" w14:textId="77777777" w:rsidTr="00034EDE">
        <w:trPr>
          <w:trHeight w:val="300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0554CF8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1AB46C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2C782C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Y</w:t>
            </w:r>
          </w:p>
        </w:tc>
      </w:tr>
      <w:tr w:rsidR="00770E22" w:rsidRPr="0082437F" w14:paraId="3E940E90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1104D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1F2F9A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946191,58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16158A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2643083,31</w:t>
            </w:r>
          </w:p>
        </w:tc>
      </w:tr>
      <w:tr w:rsidR="00770E22" w:rsidRPr="0082437F" w14:paraId="73B8EC02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FF6DD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225046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946213,48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25D71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2643712,03</w:t>
            </w:r>
          </w:p>
        </w:tc>
      </w:tr>
      <w:tr w:rsidR="00770E22" w:rsidRPr="0082437F" w14:paraId="2E1C6DA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430F7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FB4790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946061,5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99401F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2643718,53</w:t>
            </w:r>
          </w:p>
        </w:tc>
      </w:tr>
      <w:tr w:rsidR="00770E22" w:rsidRPr="0082437F" w14:paraId="14AE9F8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A82C8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C06CF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946059,33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2201AB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2643725,13</w:t>
            </w:r>
          </w:p>
        </w:tc>
      </w:tr>
      <w:tr w:rsidR="00770E22" w:rsidRPr="0082437F" w14:paraId="3174FC5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2BA45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4D49D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945949,63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B16B6F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2643729,82</w:t>
            </w:r>
          </w:p>
        </w:tc>
      </w:tr>
      <w:tr w:rsidR="00770E22" w:rsidRPr="0082437F" w14:paraId="3879544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025A4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54DE4C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945950,33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84E8CB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2643723,29</w:t>
            </w:r>
          </w:p>
        </w:tc>
      </w:tr>
      <w:tr w:rsidR="00770E22" w:rsidRPr="0082437F" w14:paraId="605974C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A3BF3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1EAEE5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945838,64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C5EE7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2643728,06</w:t>
            </w:r>
          </w:p>
        </w:tc>
      </w:tr>
      <w:tr w:rsidR="00770E22" w:rsidRPr="0082437F" w14:paraId="7DBB453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E1458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734A94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945838,3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4ED7D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2643720,07</w:t>
            </w:r>
          </w:p>
        </w:tc>
      </w:tr>
      <w:tr w:rsidR="00770E22" w:rsidRPr="0082437F" w14:paraId="1C96C59B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5B67B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A5859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945951,19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6036DC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2643715,24</w:t>
            </w:r>
          </w:p>
        </w:tc>
      </w:tr>
      <w:tr w:rsidR="00770E22" w:rsidRPr="0082437F" w14:paraId="288C8F6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27972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DDECA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945951,89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8CCEC2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2643708,71</w:t>
            </w:r>
          </w:p>
        </w:tc>
      </w:tr>
      <w:tr w:rsidR="00770E22" w:rsidRPr="0082437F" w14:paraId="38B422E7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671AB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578E1A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946066,34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976AC1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2643703,81</w:t>
            </w:r>
          </w:p>
        </w:tc>
      </w:tr>
      <w:tr w:rsidR="00770E22" w:rsidRPr="0082437F" w14:paraId="59BADD62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ABD52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81C2B5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946064,17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B7155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2643710,41</w:t>
            </w:r>
          </w:p>
        </w:tc>
      </w:tr>
      <w:tr w:rsidR="00770E22" w:rsidRPr="0082437F" w14:paraId="1FEAE8C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CBE19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899B09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946205,2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B18C28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2643704,38</w:t>
            </w:r>
          </w:p>
        </w:tc>
      </w:tr>
      <w:tr w:rsidR="00770E22" w:rsidRPr="0082437F" w14:paraId="0C77C22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0847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178EB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946183,69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9CB047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2643086,67</w:t>
            </w:r>
          </w:p>
        </w:tc>
      </w:tr>
      <w:tr w:rsidR="00770E22" w:rsidRPr="0082437F" w14:paraId="4FCE3AC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5FC8A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A185E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946191,58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19A196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2643083,31</w:t>
            </w:r>
          </w:p>
        </w:tc>
      </w:tr>
    </w:tbl>
    <w:p w14:paraId="35B17F0B" w14:textId="77777777" w:rsidR="000440B0" w:rsidRPr="0082437F" w:rsidRDefault="000440B0" w:rsidP="007156C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75639CEA" w14:textId="77777777" w:rsidR="00770E22" w:rsidRPr="0082437F" w:rsidRDefault="00770E22" w:rsidP="00770E22">
      <w:pPr>
        <w:autoSpaceDE w:val="0"/>
        <w:autoSpaceDN w:val="0"/>
        <w:adjustRightInd w:val="0"/>
        <w:ind w:left="360"/>
        <w:jc w:val="center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Каталог координат границ сервитута на земельном участке 86:02:1102001:705(2)</w:t>
      </w:r>
    </w:p>
    <w:p w14:paraId="0987A7A2" w14:textId="77777777" w:rsidR="00770E22" w:rsidRPr="0082437F" w:rsidRDefault="00770E22" w:rsidP="00770E22">
      <w:pPr>
        <w:pStyle w:val="2"/>
        <w:rPr>
          <w:rFonts w:eastAsiaTheme="minorHAnsi"/>
          <w:lang w:eastAsia="en-U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2835"/>
      </w:tblGrid>
      <w:tr w:rsidR="00770E22" w:rsidRPr="0082437F" w14:paraId="45944D26" w14:textId="77777777" w:rsidTr="00034EDE">
        <w:trPr>
          <w:trHeight w:val="300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436B79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№№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center"/>
            <w:hideMark/>
          </w:tcPr>
          <w:p w14:paraId="322EB9A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Координаты поворотных точек</w:t>
            </w:r>
          </w:p>
        </w:tc>
      </w:tr>
      <w:tr w:rsidR="00770E22" w:rsidRPr="0082437F" w14:paraId="4FE89323" w14:textId="77777777" w:rsidTr="00034EDE">
        <w:trPr>
          <w:trHeight w:val="300"/>
          <w:jc w:val="center"/>
        </w:trPr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656087B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3435A5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9EC78F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Y</w:t>
            </w:r>
          </w:p>
        </w:tc>
      </w:tr>
      <w:tr w:rsidR="00770E22" w:rsidRPr="0082437F" w14:paraId="38CCABCA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17A8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EA6A4E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945838,3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11D2B2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2643720,07</w:t>
            </w:r>
          </w:p>
        </w:tc>
      </w:tr>
      <w:tr w:rsidR="00770E22" w:rsidRPr="0082437F" w14:paraId="2032343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E735E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70BD0B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945838,64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B5392C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2643728,06</w:t>
            </w:r>
          </w:p>
        </w:tc>
      </w:tr>
      <w:tr w:rsidR="00770E22" w:rsidRPr="0082437F" w14:paraId="70CFE49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09A84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A89692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945437,51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4941AA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2643745,22</w:t>
            </w:r>
          </w:p>
        </w:tc>
      </w:tr>
      <w:tr w:rsidR="00770E22" w:rsidRPr="0082437F" w14:paraId="53C71456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825AC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DE1C5B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945437,95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9699D5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2643751,71</w:t>
            </w:r>
          </w:p>
        </w:tc>
      </w:tr>
      <w:tr w:rsidR="00770E22" w:rsidRPr="0082437F" w14:paraId="5D667201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64046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308CE9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945250,41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3EB1A8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2643759,73</w:t>
            </w:r>
          </w:p>
        </w:tc>
      </w:tr>
      <w:tr w:rsidR="00770E22" w:rsidRPr="0082437F" w14:paraId="764C4F1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3087F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6DC4B3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945251,53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C3E8A4C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2643753,17</w:t>
            </w:r>
          </w:p>
        </w:tc>
      </w:tr>
      <w:tr w:rsidR="00770E22" w:rsidRPr="0082437F" w14:paraId="39FE1A2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83ECA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81A390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945213,71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09A4A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2643754,79</w:t>
            </w:r>
          </w:p>
        </w:tc>
      </w:tr>
      <w:tr w:rsidR="00770E22" w:rsidRPr="0082437F" w14:paraId="217B23D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3DCCD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1E928C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945183,91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8CF3D9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2643949,16</w:t>
            </w:r>
          </w:p>
        </w:tc>
      </w:tr>
      <w:tr w:rsidR="00770E22" w:rsidRPr="0082437F" w14:paraId="12EF2A01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1A183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01ECEAA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945183,35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8EB38C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2643954,05</w:t>
            </w:r>
          </w:p>
        </w:tc>
      </w:tr>
      <w:tr w:rsidR="00770E22" w:rsidRPr="0082437F" w14:paraId="29B5C187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2B22C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E32CC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945181,06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F389B9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2643953,86</w:t>
            </w:r>
          </w:p>
        </w:tc>
      </w:tr>
      <w:tr w:rsidR="00770E22" w:rsidRPr="0082437F" w14:paraId="3EA8E3C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CE316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D4B3D8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945181,18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A8515F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2643952,79</w:t>
            </w:r>
          </w:p>
        </w:tc>
      </w:tr>
      <w:tr w:rsidR="00770E22" w:rsidRPr="0082437F" w14:paraId="58E0F568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37E9F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н12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C1889CB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945176,91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46B066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2643952,31</w:t>
            </w:r>
          </w:p>
        </w:tc>
      </w:tr>
      <w:tr w:rsidR="00770E22" w:rsidRPr="0082437F" w14:paraId="41D0471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3370C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57A152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945176,8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78B307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2643953,29</w:t>
            </w:r>
          </w:p>
        </w:tc>
      </w:tr>
      <w:tr w:rsidR="00770E22" w:rsidRPr="0082437F" w14:paraId="1788D54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44E83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48E820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945175,41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A1EB81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2643953,13</w:t>
            </w:r>
          </w:p>
        </w:tc>
      </w:tr>
      <w:tr w:rsidR="00770E22" w:rsidRPr="0082437F" w14:paraId="10851A0B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6B8C0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н15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3E75343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945175,98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721B1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2643948,1</w:t>
            </w:r>
          </w:p>
        </w:tc>
      </w:tr>
      <w:tr w:rsidR="00770E22" w:rsidRPr="0082437F" w14:paraId="65BA561F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44DAA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86386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945206,8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92D9BA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2643747,08</w:t>
            </w:r>
          </w:p>
        </w:tc>
      </w:tr>
      <w:tr w:rsidR="00770E22" w:rsidRPr="0082437F" w14:paraId="6199A4E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86E37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н17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9D11DE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945252,91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75004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2643745,11</w:t>
            </w:r>
          </w:p>
        </w:tc>
      </w:tr>
      <w:tr w:rsidR="00770E22" w:rsidRPr="0082437F" w14:paraId="67B28F2A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58E3D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329EE2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945254,03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AA2EED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2643738,55</w:t>
            </w:r>
          </w:p>
        </w:tc>
      </w:tr>
      <w:tr w:rsidR="00770E22" w:rsidRPr="0082437F" w14:paraId="5262188D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2B3A4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н19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D670DC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945436,54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5888BA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2643730,75</w:t>
            </w:r>
          </w:p>
        </w:tc>
      </w:tr>
      <w:tr w:rsidR="00770E22" w:rsidRPr="0082437F" w14:paraId="5354E36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54AA5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н20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318CD7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945436,98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98FF91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2643737,24</w:t>
            </w:r>
          </w:p>
        </w:tc>
      </w:tr>
      <w:tr w:rsidR="00770E22" w:rsidRPr="0082437F" w14:paraId="059180C3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A46EF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141A1F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945838,3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DEF6F6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2643720,07</w:t>
            </w:r>
          </w:p>
        </w:tc>
      </w:tr>
    </w:tbl>
    <w:p w14:paraId="3A05711D" w14:textId="77777777" w:rsidR="00770E22" w:rsidRPr="0082437F" w:rsidRDefault="00770E22" w:rsidP="00770E2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p w14:paraId="47D1DBE5" w14:textId="77777777" w:rsidR="00770E22" w:rsidRPr="0082437F" w:rsidRDefault="00770E22" w:rsidP="00770E2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82437F">
        <w:rPr>
          <w:rFonts w:eastAsiaTheme="minorHAnsi"/>
          <w:sz w:val="28"/>
          <w:szCs w:val="28"/>
          <w:lang w:eastAsia="en-US"/>
        </w:rPr>
        <w:t>Каталог координат границ сервитута на земельном участке 86:02:1102001:705(2)</w:t>
      </w:r>
    </w:p>
    <w:p w14:paraId="58EDC63E" w14:textId="77777777" w:rsidR="00770E22" w:rsidRPr="0082437F" w:rsidRDefault="00770E22" w:rsidP="00770E22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2835"/>
      </w:tblGrid>
      <w:tr w:rsidR="00770E22" w:rsidRPr="0082437F" w14:paraId="589BA829" w14:textId="77777777" w:rsidTr="00034EDE">
        <w:trPr>
          <w:trHeight w:val="300"/>
          <w:jc w:val="center"/>
        </w:trPr>
        <w:tc>
          <w:tcPr>
            <w:tcW w:w="1134" w:type="dxa"/>
            <w:vMerge w:val="restart"/>
            <w:shd w:val="clear" w:color="auto" w:fill="auto"/>
            <w:noWrap/>
            <w:vAlign w:val="bottom"/>
            <w:hideMark/>
          </w:tcPr>
          <w:p w14:paraId="34DB218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№№</w:t>
            </w:r>
          </w:p>
          <w:p w14:paraId="55A0F15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1A572EC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Координаты поворотных точек</w:t>
            </w:r>
          </w:p>
          <w:p w14:paraId="1DAB886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770E22" w:rsidRPr="0082437F" w14:paraId="61F21C12" w14:textId="77777777" w:rsidTr="00034EDE">
        <w:trPr>
          <w:trHeight w:val="300"/>
          <w:jc w:val="center"/>
        </w:trPr>
        <w:tc>
          <w:tcPr>
            <w:tcW w:w="1134" w:type="dxa"/>
            <w:vMerge/>
            <w:shd w:val="clear" w:color="auto" w:fill="auto"/>
            <w:noWrap/>
            <w:vAlign w:val="bottom"/>
            <w:hideMark/>
          </w:tcPr>
          <w:p w14:paraId="668F0C34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8D4028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871D48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Y</w:t>
            </w:r>
          </w:p>
        </w:tc>
      </w:tr>
      <w:tr w:rsidR="00770E22" w:rsidRPr="0082437F" w14:paraId="48380E37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BDC1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DA85539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945181,18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DDA3BE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2643952,79</w:t>
            </w:r>
          </w:p>
        </w:tc>
      </w:tr>
      <w:tr w:rsidR="00770E22" w:rsidRPr="0082437F" w14:paraId="112170B0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627E7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н2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AB58D2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945180,67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1F5E36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2643957,26</w:t>
            </w:r>
          </w:p>
        </w:tc>
      </w:tr>
      <w:tr w:rsidR="00770E22" w:rsidRPr="0082437F" w14:paraId="0B3F60DC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CBEFE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н3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767F2C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945179,18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9DAD58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2643957,09</w:t>
            </w:r>
          </w:p>
        </w:tc>
      </w:tr>
      <w:tr w:rsidR="00770E22" w:rsidRPr="0082437F" w14:paraId="7F4EBF60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39B3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н4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3161E7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945179,04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29A94E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2643958,29</w:t>
            </w:r>
          </w:p>
        </w:tc>
      </w:tr>
      <w:tr w:rsidR="00770E22" w:rsidRPr="0082437F" w14:paraId="65433CD2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10C0D5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н5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CC25A10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945176,26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705D181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2643957,97</w:t>
            </w:r>
          </w:p>
        </w:tc>
      </w:tr>
      <w:tr w:rsidR="00770E22" w:rsidRPr="0082437F" w14:paraId="6E7731E5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120E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н6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7D804DF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945176,91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53FDFBD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2643952,31</w:t>
            </w:r>
          </w:p>
        </w:tc>
      </w:tr>
      <w:tr w:rsidR="00770E22" w:rsidRPr="0082437F" w14:paraId="246935A9" w14:textId="77777777" w:rsidTr="00034EDE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20F0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н1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8C79506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945181,18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BACEF68" w14:textId="77777777" w:rsidR="00770E22" w:rsidRPr="0082437F" w:rsidRDefault="00770E22" w:rsidP="00034EDE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2437F">
              <w:rPr>
                <w:rFonts w:eastAsiaTheme="minorHAnsi"/>
                <w:sz w:val="28"/>
                <w:szCs w:val="28"/>
                <w:lang w:eastAsia="en-US"/>
              </w:rPr>
              <w:t>2643952,79</w:t>
            </w:r>
          </w:p>
        </w:tc>
      </w:tr>
    </w:tbl>
    <w:p w14:paraId="733C55CE" w14:textId="5241B63C" w:rsidR="00710E82" w:rsidRDefault="00710E82" w:rsidP="00710E82">
      <w:pPr>
        <w:pStyle w:val="2"/>
        <w:jc w:val="left"/>
      </w:pPr>
    </w:p>
    <w:p w14:paraId="3DF8EE5E" w14:textId="655FFC1D" w:rsidR="006E6C56" w:rsidRDefault="006E6C56" w:rsidP="00710E82">
      <w:pPr>
        <w:pStyle w:val="2"/>
        <w:jc w:val="left"/>
      </w:pPr>
    </w:p>
    <w:p w14:paraId="2E57D30E" w14:textId="42056B84" w:rsidR="006E6C56" w:rsidRDefault="006E6C56" w:rsidP="00710E82">
      <w:pPr>
        <w:pStyle w:val="2"/>
        <w:jc w:val="left"/>
      </w:pPr>
    </w:p>
    <w:p w14:paraId="64FA6CC9" w14:textId="3E69B194" w:rsidR="006E6C56" w:rsidRDefault="006E6C56" w:rsidP="00710E82">
      <w:pPr>
        <w:pStyle w:val="2"/>
        <w:jc w:val="left"/>
      </w:pPr>
    </w:p>
    <w:p w14:paraId="77CE41A5" w14:textId="1CA69733" w:rsidR="006E6C56" w:rsidRDefault="006E6C56" w:rsidP="00710E82">
      <w:pPr>
        <w:pStyle w:val="2"/>
        <w:jc w:val="left"/>
      </w:pPr>
    </w:p>
    <w:p w14:paraId="3E034FC7" w14:textId="1461507C" w:rsidR="006E6C56" w:rsidRDefault="006E6C56" w:rsidP="00710E82">
      <w:pPr>
        <w:pStyle w:val="2"/>
        <w:jc w:val="left"/>
      </w:pPr>
    </w:p>
    <w:p w14:paraId="74596735" w14:textId="2DF9CDB4" w:rsidR="006E6C56" w:rsidRDefault="006E6C56" w:rsidP="00710E82">
      <w:pPr>
        <w:pStyle w:val="2"/>
        <w:jc w:val="left"/>
      </w:pPr>
    </w:p>
    <w:p w14:paraId="63553633" w14:textId="3962B524" w:rsidR="006E6C56" w:rsidRDefault="006E6C56" w:rsidP="00710E82">
      <w:pPr>
        <w:pStyle w:val="2"/>
        <w:jc w:val="left"/>
      </w:pPr>
    </w:p>
    <w:p w14:paraId="1ACBF162" w14:textId="2EF50BDB" w:rsidR="006E6C56" w:rsidRDefault="006E6C56" w:rsidP="00710E82">
      <w:pPr>
        <w:pStyle w:val="2"/>
        <w:jc w:val="left"/>
      </w:pPr>
    </w:p>
    <w:p w14:paraId="09D4951F" w14:textId="3DDD4602" w:rsidR="006E6C56" w:rsidRDefault="006E6C56" w:rsidP="00710E82">
      <w:pPr>
        <w:pStyle w:val="2"/>
        <w:jc w:val="left"/>
      </w:pPr>
    </w:p>
    <w:p w14:paraId="6CD3892D" w14:textId="0C998B5B" w:rsidR="006E6C56" w:rsidRDefault="006E6C56" w:rsidP="00710E82">
      <w:pPr>
        <w:pStyle w:val="2"/>
        <w:jc w:val="left"/>
      </w:pPr>
    </w:p>
    <w:p w14:paraId="7983E3C4" w14:textId="1321F5CE" w:rsidR="006E6C56" w:rsidRDefault="006E6C56" w:rsidP="00710E82">
      <w:pPr>
        <w:pStyle w:val="2"/>
        <w:jc w:val="left"/>
      </w:pPr>
    </w:p>
    <w:p w14:paraId="18DF9AA8" w14:textId="6BC85008" w:rsidR="006E6C56" w:rsidRDefault="006E6C56" w:rsidP="00710E82">
      <w:pPr>
        <w:pStyle w:val="2"/>
        <w:jc w:val="left"/>
      </w:pPr>
    </w:p>
    <w:p w14:paraId="7EB3352B" w14:textId="05066F33" w:rsidR="006E6C56" w:rsidRDefault="006E6C56" w:rsidP="00710E82">
      <w:pPr>
        <w:pStyle w:val="2"/>
        <w:jc w:val="left"/>
      </w:pPr>
    </w:p>
    <w:p w14:paraId="62E49C04" w14:textId="5471B224" w:rsidR="006E6C56" w:rsidRDefault="006E6C56" w:rsidP="00710E82">
      <w:pPr>
        <w:pStyle w:val="2"/>
        <w:jc w:val="left"/>
      </w:pPr>
    </w:p>
    <w:p w14:paraId="28CBEF96" w14:textId="1359423D" w:rsidR="006E6C56" w:rsidRDefault="006E6C56" w:rsidP="00710E82">
      <w:pPr>
        <w:pStyle w:val="2"/>
        <w:jc w:val="left"/>
      </w:pPr>
    </w:p>
    <w:p w14:paraId="624EE364" w14:textId="507DEBD7" w:rsidR="006E6C56" w:rsidRDefault="006E6C56" w:rsidP="00710E82">
      <w:pPr>
        <w:pStyle w:val="2"/>
        <w:jc w:val="left"/>
      </w:pPr>
    </w:p>
    <w:p w14:paraId="09CD6C3A" w14:textId="271BC38E" w:rsidR="006E6C56" w:rsidRDefault="006E6C56" w:rsidP="00710E82">
      <w:pPr>
        <w:pStyle w:val="2"/>
        <w:jc w:val="left"/>
      </w:pPr>
    </w:p>
    <w:p w14:paraId="3425189C" w14:textId="00EAA130" w:rsidR="006E6C56" w:rsidRDefault="006E6C56" w:rsidP="00710E82">
      <w:pPr>
        <w:pStyle w:val="2"/>
        <w:jc w:val="left"/>
      </w:pPr>
    </w:p>
    <w:p w14:paraId="44366523" w14:textId="43042D58" w:rsidR="006E6C56" w:rsidRDefault="006E6C56" w:rsidP="006E6C56">
      <w:pPr>
        <w:pStyle w:val="2"/>
        <w:jc w:val="center"/>
      </w:pPr>
      <w:r>
        <w:t>Чертеж межевания территории</w:t>
      </w:r>
    </w:p>
    <w:p w14:paraId="124C4E48" w14:textId="77777777" w:rsidR="006E6C56" w:rsidRPr="0082437F" w:rsidRDefault="006E6C56" w:rsidP="006E6C56">
      <w:pPr>
        <w:pStyle w:val="2"/>
        <w:jc w:val="center"/>
      </w:pPr>
    </w:p>
    <w:bookmarkEnd w:id="0"/>
    <w:bookmarkEnd w:id="1"/>
    <w:bookmarkEnd w:id="2"/>
    <w:p w14:paraId="6CB4AFA0" w14:textId="45008FA8" w:rsidR="008607C3" w:rsidRPr="0082437F" w:rsidRDefault="006E6C56" w:rsidP="00297770">
      <w:pPr>
        <w:pStyle w:val="a4"/>
        <w:tabs>
          <w:tab w:val="left" w:pos="1134"/>
        </w:tabs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2CA093F5" wp14:editId="1D8369AD">
            <wp:extent cx="6177421" cy="873409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521" cy="8756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07C3" w:rsidRPr="0082437F" w:rsidSect="00297770">
      <w:footerReference w:type="default" r:id="rId9"/>
      <w:pgSz w:w="11907" w:h="16840" w:code="9"/>
      <w:pgMar w:top="851" w:right="567" w:bottom="567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629F4" w14:textId="77777777" w:rsidR="00034EDE" w:rsidRDefault="00034EDE">
      <w:r>
        <w:separator/>
      </w:r>
    </w:p>
  </w:endnote>
  <w:endnote w:type="continuationSeparator" w:id="0">
    <w:p w14:paraId="3D0458F9" w14:textId="77777777" w:rsidR="00034EDE" w:rsidRDefault="0003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24264" w14:textId="77777777" w:rsidR="00034EDE" w:rsidRDefault="00034EDE" w:rsidP="00972588">
    <w:pPr>
      <w:pStyle w:val="a9"/>
      <w:spacing w:before="12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28DA0" w14:textId="77777777" w:rsidR="00034EDE" w:rsidRDefault="00034EDE">
      <w:r>
        <w:separator/>
      </w:r>
    </w:p>
  </w:footnote>
  <w:footnote w:type="continuationSeparator" w:id="0">
    <w:p w14:paraId="19B50F43" w14:textId="77777777" w:rsidR="00034EDE" w:rsidRDefault="0003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6F25"/>
    <w:multiLevelType w:val="hybridMultilevel"/>
    <w:tmpl w:val="8286B2C6"/>
    <w:lvl w:ilvl="0" w:tplc="1B6077D4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 w15:restartNumberingAfterBreak="0">
    <w:nsid w:val="057330E5"/>
    <w:multiLevelType w:val="hybridMultilevel"/>
    <w:tmpl w:val="651076AE"/>
    <w:lvl w:ilvl="0" w:tplc="29FC0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856A97"/>
    <w:multiLevelType w:val="multilevel"/>
    <w:tmpl w:val="A65821DE"/>
    <w:styleLink w:val="a"/>
    <w:lvl w:ilvl="0">
      <w:start w:val="1"/>
      <w:numFmt w:val="bullet"/>
      <w:lvlText w:val="−"/>
      <w:lvlJc w:val="left"/>
      <w:pPr>
        <w:tabs>
          <w:tab w:val="num" w:pos="927"/>
        </w:tabs>
        <w:ind w:left="0" w:firstLine="567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E57780"/>
    <w:multiLevelType w:val="hybridMultilevel"/>
    <w:tmpl w:val="AD9AA02C"/>
    <w:lvl w:ilvl="0" w:tplc="99DAE0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3530FCB8">
      <w:numFmt w:val="bullet"/>
      <w:lvlText w:val="·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F34763"/>
    <w:multiLevelType w:val="hybridMultilevel"/>
    <w:tmpl w:val="BD226F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BA536B"/>
    <w:multiLevelType w:val="multilevel"/>
    <w:tmpl w:val="9AE02C26"/>
    <w:styleLink w:val="3"/>
    <w:lvl w:ilvl="0">
      <w:start w:val="1"/>
      <w:numFmt w:val="decimal"/>
      <w:lvlText w:val="%1."/>
      <w:lvlJc w:val="left"/>
      <w:pPr>
        <w:ind w:left="30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%1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F56776D"/>
    <w:multiLevelType w:val="hybridMultilevel"/>
    <w:tmpl w:val="CA1C446E"/>
    <w:lvl w:ilvl="0" w:tplc="EFB800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0906BC"/>
    <w:multiLevelType w:val="hybridMultilevel"/>
    <w:tmpl w:val="349CC820"/>
    <w:lvl w:ilvl="0" w:tplc="118A248E">
      <w:start w:val="1"/>
      <w:numFmt w:val="bullet"/>
      <w:lvlText w:val="−"/>
      <w:lvlJc w:val="left"/>
      <w:pPr>
        <w:ind w:left="139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10" w:hanging="360"/>
      </w:pPr>
    </w:lvl>
    <w:lvl w:ilvl="2" w:tplc="0419001B" w:tentative="1">
      <w:start w:val="1"/>
      <w:numFmt w:val="lowerRoman"/>
      <w:lvlText w:val="%3."/>
      <w:lvlJc w:val="right"/>
      <w:pPr>
        <w:ind w:left="2830" w:hanging="180"/>
      </w:pPr>
    </w:lvl>
    <w:lvl w:ilvl="3" w:tplc="0419000F" w:tentative="1">
      <w:start w:val="1"/>
      <w:numFmt w:val="decimal"/>
      <w:lvlText w:val="%4."/>
      <w:lvlJc w:val="left"/>
      <w:pPr>
        <w:ind w:left="3550" w:hanging="360"/>
      </w:pPr>
    </w:lvl>
    <w:lvl w:ilvl="4" w:tplc="04190019" w:tentative="1">
      <w:start w:val="1"/>
      <w:numFmt w:val="lowerLetter"/>
      <w:lvlText w:val="%5."/>
      <w:lvlJc w:val="left"/>
      <w:pPr>
        <w:ind w:left="4270" w:hanging="360"/>
      </w:pPr>
    </w:lvl>
    <w:lvl w:ilvl="5" w:tplc="0419001B" w:tentative="1">
      <w:start w:val="1"/>
      <w:numFmt w:val="lowerRoman"/>
      <w:lvlText w:val="%6."/>
      <w:lvlJc w:val="right"/>
      <w:pPr>
        <w:ind w:left="4990" w:hanging="180"/>
      </w:pPr>
    </w:lvl>
    <w:lvl w:ilvl="6" w:tplc="0419000F" w:tentative="1">
      <w:start w:val="1"/>
      <w:numFmt w:val="decimal"/>
      <w:lvlText w:val="%7."/>
      <w:lvlJc w:val="left"/>
      <w:pPr>
        <w:ind w:left="5710" w:hanging="360"/>
      </w:pPr>
    </w:lvl>
    <w:lvl w:ilvl="7" w:tplc="04190019" w:tentative="1">
      <w:start w:val="1"/>
      <w:numFmt w:val="lowerLetter"/>
      <w:lvlText w:val="%8."/>
      <w:lvlJc w:val="left"/>
      <w:pPr>
        <w:ind w:left="6430" w:hanging="360"/>
      </w:pPr>
    </w:lvl>
    <w:lvl w:ilvl="8" w:tplc="041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8" w15:restartNumberingAfterBreak="0">
    <w:nsid w:val="1F4837BE"/>
    <w:multiLevelType w:val="hybridMultilevel"/>
    <w:tmpl w:val="851E5D7A"/>
    <w:lvl w:ilvl="0" w:tplc="EFB800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3A0F25"/>
    <w:multiLevelType w:val="multilevel"/>
    <w:tmpl w:val="BBCAED7A"/>
    <w:lvl w:ilvl="0">
      <w:start w:val="1"/>
      <w:numFmt w:val="decimal"/>
      <w:lvlText w:val="8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3D84D7B"/>
    <w:multiLevelType w:val="hybridMultilevel"/>
    <w:tmpl w:val="3A367496"/>
    <w:lvl w:ilvl="0" w:tplc="29FC0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714694"/>
    <w:multiLevelType w:val="hybridMultilevel"/>
    <w:tmpl w:val="FEB875BA"/>
    <w:lvl w:ilvl="0" w:tplc="C26C2708">
      <w:start w:val="1"/>
      <w:numFmt w:val="bullet"/>
      <w:pStyle w:val="1"/>
      <w:lvlText w:val="−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</w:rPr>
    </w:lvl>
    <w:lvl w:ilvl="1" w:tplc="125EFE5C">
      <w:start w:val="1"/>
      <w:numFmt w:val="bullet"/>
      <w:lvlText w:val="−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15FBE"/>
    <w:multiLevelType w:val="hybridMultilevel"/>
    <w:tmpl w:val="82AA5430"/>
    <w:lvl w:ilvl="0" w:tplc="29FC0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5244A"/>
    <w:multiLevelType w:val="hybridMultilevel"/>
    <w:tmpl w:val="EBF470EC"/>
    <w:lvl w:ilvl="0" w:tplc="EFB8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138D2"/>
    <w:multiLevelType w:val="hybridMultilevel"/>
    <w:tmpl w:val="25545EBC"/>
    <w:lvl w:ilvl="0" w:tplc="EFB8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F1567"/>
    <w:multiLevelType w:val="hybridMultilevel"/>
    <w:tmpl w:val="6978B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B5C3A"/>
    <w:multiLevelType w:val="hybridMultilevel"/>
    <w:tmpl w:val="1902E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5276D"/>
    <w:multiLevelType w:val="hybridMultilevel"/>
    <w:tmpl w:val="D87EF6C6"/>
    <w:lvl w:ilvl="0" w:tplc="46FECE18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  <w:color w:val="auto"/>
      </w:rPr>
    </w:lvl>
    <w:lvl w:ilvl="1" w:tplc="C7FCBF10">
      <w:numFmt w:val="bullet"/>
      <w:lvlText w:val=""/>
      <w:lvlJc w:val="left"/>
      <w:pPr>
        <w:ind w:left="2007" w:hanging="360"/>
      </w:pPr>
      <w:rPr>
        <w:rFonts w:ascii="Times New Roman" w:eastAsiaTheme="minorHAnsi" w:hAnsi="Times New Roman" w:cs="Times New Roman" w:hint="default"/>
        <w:sz w:val="20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03F17E1"/>
    <w:multiLevelType w:val="hybridMultilevel"/>
    <w:tmpl w:val="844003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57204B4"/>
    <w:multiLevelType w:val="hybridMultilevel"/>
    <w:tmpl w:val="44D28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57EF2"/>
    <w:multiLevelType w:val="hybridMultilevel"/>
    <w:tmpl w:val="D37617FC"/>
    <w:lvl w:ilvl="0" w:tplc="0A604E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F50025"/>
    <w:multiLevelType w:val="hybridMultilevel"/>
    <w:tmpl w:val="8A58BFB2"/>
    <w:lvl w:ilvl="0" w:tplc="118A248E">
      <w:start w:val="1"/>
      <w:numFmt w:val="bullet"/>
      <w:lvlText w:val="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D1B046A"/>
    <w:multiLevelType w:val="hybridMultilevel"/>
    <w:tmpl w:val="1756B92A"/>
    <w:lvl w:ilvl="0" w:tplc="783E4D06">
      <w:start w:val="65535"/>
      <w:numFmt w:val="bullet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13DED"/>
    <w:multiLevelType w:val="hybridMultilevel"/>
    <w:tmpl w:val="DBECA2D8"/>
    <w:lvl w:ilvl="0" w:tplc="29FC0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63C1DC0"/>
    <w:multiLevelType w:val="singleLevel"/>
    <w:tmpl w:val="46FECE18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</w:abstractNum>
  <w:abstractNum w:abstractNumId="25" w15:restartNumberingAfterBreak="0">
    <w:nsid w:val="48646D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B315D8A"/>
    <w:multiLevelType w:val="hybridMultilevel"/>
    <w:tmpl w:val="8F72721A"/>
    <w:lvl w:ilvl="0" w:tplc="EFB800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81B9A"/>
    <w:multiLevelType w:val="hybridMultilevel"/>
    <w:tmpl w:val="140430EA"/>
    <w:lvl w:ilvl="0" w:tplc="118A248E">
      <w:start w:val="1"/>
      <w:numFmt w:val="bullet"/>
      <w:lvlText w:val="−"/>
      <w:lvlJc w:val="left"/>
      <w:pPr>
        <w:ind w:left="13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8" w15:restartNumberingAfterBreak="0">
    <w:nsid w:val="4F4D00B8"/>
    <w:multiLevelType w:val="hybridMultilevel"/>
    <w:tmpl w:val="77EAC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8759BC"/>
    <w:multiLevelType w:val="hybridMultilevel"/>
    <w:tmpl w:val="71509F02"/>
    <w:lvl w:ilvl="0" w:tplc="EFB8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A8DF92">
      <w:start w:val="3"/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B6832"/>
    <w:multiLevelType w:val="multilevel"/>
    <w:tmpl w:val="42C0427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AE1C3F"/>
    <w:multiLevelType w:val="hybridMultilevel"/>
    <w:tmpl w:val="D37617FC"/>
    <w:lvl w:ilvl="0" w:tplc="0A604E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B3C56F4"/>
    <w:multiLevelType w:val="hybridMultilevel"/>
    <w:tmpl w:val="80886D3C"/>
    <w:lvl w:ilvl="0" w:tplc="EFB8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D2DBB"/>
    <w:multiLevelType w:val="hybridMultilevel"/>
    <w:tmpl w:val="1FC401A6"/>
    <w:lvl w:ilvl="0" w:tplc="EFB800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0F72EB9"/>
    <w:multiLevelType w:val="hybridMultilevel"/>
    <w:tmpl w:val="BD54E2CC"/>
    <w:lvl w:ilvl="0" w:tplc="2BE8E488">
      <w:start w:val="1"/>
      <w:numFmt w:val="decimal"/>
      <w:lvlText w:val="1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198433C"/>
    <w:multiLevelType w:val="hybridMultilevel"/>
    <w:tmpl w:val="3DBE21CE"/>
    <w:lvl w:ilvl="0" w:tplc="49AE09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37838"/>
    <w:multiLevelType w:val="hybridMultilevel"/>
    <w:tmpl w:val="9092A394"/>
    <w:lvl w:ilvl="0" w:tplc="29FC0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601DE"/>
    <w:multiLevelType w:val="hybridMultilevel"/>
    <w:tmpl w:val="4CCA5C26"/>
    <w:lvl w:ilvl="0" w:tplc="EFB8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7185A"/>
    <w:multiLevelType w:val="hybridMultilevel"/>
    <w:tmpl w:val="E938A98C"/>
    <w:lvl w:ilvl="0" w:tplc="783E4D06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BB71F90"/>
    <w:multiLevelType w:val="hybridMultilevel"/>
    <w:tmpl w:val="3C40C858"/>
    <w:lvl w:ilvl="0" w:tplc="FFFFFFFF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011F4A"/>
    <w:multiLevelType w:val="hybridMultilevel"/>
    <w:tmpl w:val="19E84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29370C"/>
    <w:multiLevelType w:val="hybridMultilevel"/>
    <w:tmpl w:val="2CC617AA"/>
    <w:lvl w:ilvl="0" w:tplc="EFB8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F6110"/>
    <w:multiLevelType w:val="hybridMultilevel"/>
    <w:tmpl w:val="FF50547A"/>
    <w:lvl w:ilvl="0" w:tplc="EFB800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56335"/>
    <w:multiLevelType w:val="hybridMultilevel"/>
    <w:tmpl w:val="8A86B88A"/>
    <w:lvl w:ilvl="0" w:tplc="EFB800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1F34EA5"/>
    <w:multiLevelType w:val="hybridMultilevel"/>
    <w:tmpl w:val="96C0CC2E"/>
    <w:lvl w:ilvl="0" w:tplc="118A248E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7EE9059A"/>
    <w:multiLevelType w:val="hybridMultilevel"/>
    <w:tmpl w:val="08AE6BDA"/>
    <w:lvl w:ilvl="0" w:tplc="29FC0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8"/>
  </w:num>
  <w:num w:numId="4">
    <w:abstractNumId w:val="22"/>
  </w:num>
  <w:num w:numId="5">
    <w:abstractNumId w:val="24"/>
  </w:num>
  <w:num w:numId="6">
    <w:abstractNumId w:val="17"/>
  </w:num>
  <w:num w:numId="7">
    <w:abstractNumId w:val="5"/>
  </w:num>
  <w:num w:numId="8">
    <w:abstractNumId w:val="3"/>
  </w:num>
  <w:num w:numId="9">
    <w:abstractNumId w:val="4"/>
  </w:num>
  <w:num w:numId="10">
    <w:abstractNumId w:val="21"/>
  </w:num>
  <w:num w:numId="11">
    <w:abstractNumId w:val="44"/>
  </w:num>
  <w:num w:numId="12">
    <w:abstractNumId w:val="7"/>
  </w:num>
  <w:num w:numId="13">
    <w:abstractNumId w:val="30"/>
  </w:num>
  <w:num w:numId="14">
    <w:abstractNumId w:val="25"/>
  </w:num>
  <w:num w:numId="15">
    <w:abstractNumId w:val="10"/>
  </w:num>
  <w:num w:numId="16">
    <w:abstractNumId w:val="34"/>
  </w:num>
  <w:num w:numId="17">
    <w:abstractNumId w:val="9"/>
  </w:num>
  <w:num w:numId="18">
    <w:abstractNumId w:val="36"/>
  </w:num>
  <w:num w:numId="19">
    <w:abstractNumId w:val="45"/>
  </w:num>
  <w:num w:numId="20">
    <w:abstractNumId w:val="23"/>
  </w:num>
  <w:num w:numId="21">
    <w:abstractNumId w:val="27"/>
  </w:num>
  <w:num w:numId="22">
    <w:abstractNumId w:val="1"/>
  </w:num>
  <w:num w:numId="23">
    <w:abstractNumId w:val="18"/>
  </w:num>
  <w:num w:numId="24">
    <w:abstractNumId w:val="12"/>
  </w:num>
  <w:num w:numId="25">
    <w:abstractNumId w:val="39"/>
  </w:num>
  <w:num w:numId="26">
    <w:abstractNumId w:val="31"/>
  </w:num>
  <w:num w:numId="27">
    <w:abstractNumId w:val="15"/>
  </w:num>
  <w:num w:numId="28">
    <w:abstractNumId w:val="28"/>
  </w:num>
  <w:num w:numId="29">
    <w:abstractNumId w:val="40"/>
  </w:num>
  <w:num w:numId="30">
    <w:abstractNumId w:val="41"/>
  </w:num>
  <w:num w:numId="31">
    <w:abstractNumId w:val="8"/>
  </w:num>
  <w:num w:numId="32">
    <w:abstractNumId w:val="19"/>
  </w:num>
  <w:num w:numId="33">
    <w:abstractNumId w:val="29"/>
  </w:num>
  <w:num w:numId="34">
    <w:abstractNumId w:val="33"/>
  </w:num>
  <w:num w:numId="35">
    <w:abstractNumId w:val="42"/>
  </w:num>
  <w:num w:numId="36">
    <w:abstractNumId w:val="26"/>
  </w:num>
  <w:num w:numId="37">
    <w:abstractNumId w:val="16"/>
  </w:num>
  <w:num w:numId="38">
    <w:abstractNumId w:val="13"/>
  </w:num>
  <w:num w:numId="39">
    <w:abstractNumId w:val="6"/>
  </w:num>
  <w:num w:numId="40">
    <w:abstractNumId w:val="14"/>
  </w:num>
  <w:num w:numId="41">
    <w:abstractNumId w:val="37"/>
  </w:num>
  <w:num w:numId="42">
    <w:abstractNumId w:val="32"/>
  </w:num>
  <w:num w:numId="43">
    <w:abstractNumId w:val="43"/>
  </w:num>
  <w:num w:numId="44">
    <w:abstractNumId w:val="20"/>
  </w:num>
  <w:num w:numId="45">
    <w:abstractNumId w:val="0"/>
  </w:num>
  <w:num w:numId="46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1134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3FA"/>
    <w:rsid w:val="00000171"/>
    <w:rsid w:val="0000020C"/>
    <w:rsid w:val="00000D48"/>
    <w:rsid w:val="000022A9"/>
    <w:rsid w:val="0000236D"/>
    <w:rsid w:val="00002B58"/>
    <w:rsid w:val="000036C3"/>
    <w:rsid w:val="00004033"/>
    <w:rsid w:val="00004C1E"/>
    <w:rsid w:val="00011605"/>
    <w:rsid w:val="00012EFC"/>
    <w:rsid w:val="00015232"/>
    <w:rsid w:val="0001569D"/>
    <w:rsid w:val="000229EB"/>
    <w:rsid w:val="00022B7F"/>
    <w:rsid w:val="00026B00"/>
    <w:rsid w:val="00032B96"/>
    <w:rsid w:val="000339D9"/>
    <w:rsid w:val="00034AFA"/>
    <w:rsid w:val="00034EDE"/>
    <w:rsid w:val="00036470"/>
    <w:rsid w:val="00037DC9"/>
    <w:rsid w:val="0004075E"/>
    <w:rsid w:val="00040915"/>
    <w:rsid w:val="00041289"/>
    <w:rsid w:val="000440B0"/>
    <w:rsid w:val="000447A7"/>
    <w:rsid w:val="00045A7A"/>
    <w:rsid w:val="00045E5D"/>
    <w:rsid w:val="00046EF6"/>
    <w:rsid w:val="00047A92"/>
    <w:rsid w:val="00051872"/>
    <w:rsid w:val="00051ACC"/>
    <w:rsid w:val="00053FA2"/>
    <w:rsid w:val="00057344"/>
    <w:rsid w:val="000616ED"/>
    <w:rsid w:val="000617DF"/>
    <w:rsid w:val="00064224"/>
    <w:rsid w:val="0006513D"/>
    <w:rsid w:val="00065BCF"/>
    <w:rsid w:val="0006678F"/>
    <w:rsid w:val="000668E4"/>
    <w:rsid w:val="00071627"/>
    <w:rsid w:val="000722E9"/>
    <w:rsid w:val="00074548"/>
    <w:rsid w:val="00081131"/>
    <w:rsid w:val="0008137A"/>
    <w:rsid w:val="0008420B"/>
    <w:rsid w:val="00086EBD"/>
    <w:rsid w:val="0009162E"/>
    <w:rsid w:val="0009171D"/>
    <w:rsid w:val="00091ADD"/>
    <w:rsid w:val="00092670"/>
    <w:rsid w:val="000954FE"/>
    <w:rsid w:val="000A0AD5"/>
    <w:rsid w:val="000A2B9A"/>
    <w:rsid w:val="000A347F"/>
    <w:rsid w:val="000A6209"/>
    <w:rsid w:val="000A6C86"/>
    <w:rsid w:val="000A71E5"/>
    <w:rsid w:val="000A725B"/>
    <w:rsid w:val="000A73AA"/>
    <w:rsid w:val="000A76B8"/>
    <w:rsid w:val="000A794D"/>
    <w:rsid w:val="000A7ED5"/>
    <w:rsid w:val="000B3742"/>
    <w:rsid w:val="000B42F2"/>
    <w:rsid w:val="000B4D78"/>
    <w:rsid w:val="000B593F"/>
    <w:rsid w:val="000B6759"/>
    <w:rsid w:val="000B6CCE"/>
    <w:rsid w:val="000B7A7E"/>
    <w:rsid w:val="000B7A9A"/>
    <w:rsid w:val="000C14A2"/>
    <w:rsid w:val="000C1D3D"/>
    <w:rsid w:val="000C3742"/>
    <w:rsid w:val="000C3E2E"/>
    <w:rsid w:val="000C459B"/>
    <w:rsid w:val="000C7AD2"/>
    <w:rsid w:val="000D36D7"/>
    <w:rsid w:val="000D485A"/>
    <w:rsid w:val="000D5489"/>
    <w:rsid w:val="000D7F61"/>
    <w:rsid w:val="000E062A"/>
    <w:rsid w:val="000E1882"/>
    <w:rsid w:val="000E5106"/>
    <w:rsid w:val="000E7CB2"/>
    <w:rsid w:val="000E7D09"/>
    <w:rsid w:val="000F1964"/>
    <w:rsid w:val="000F1B85"/>
    <w:rsid w:val="000F27CD"/>
    <w:rsid w:val="000F2B1A"/>
    <w:rsid w:val="000F337C"/>
    <w:rsid w:val="000F372E"/>
    <w:rsid w:val="000F4B9E"/>
    <w:rsid w:val="000F533B"/>
    <w:rsid w:val="000F5A7A"/>
    <w:rsid w:val="0010015F"/>
    <w:rsid w:val="00100747"/>
    <w:rsid w:val="001024E0"/>
    <w:rsid w:val="00103975"/>
    <w:rsid w:val="00111F58"/>
    <w:rsid w:val="00113395"/>
    <w:rsid w:val="00115AB6"/>
    <w:rsid w:val="00116313"/>
    <w:rsid w:val="00120841"/>
    <w:rsid w:val="0012171E"/>
    <w:rsid w:val="00121EB5"/>
    <w:rsid w:val="001247A8"/>
    <w:rsid w:val="00124B92"/>
    <w:rsid w:val="00124C1E"/>
    <w:rsid w:val="00125CF5"/>
    <w:rsid w:val="00126724"/>
    <w:rsid w:val="00126967"/>
    <w:rsid w:val="00126AC5"/>
    <w:rsid w:val="00131F04"/>
    <w:rsid w:val="00132032"/>
    <w:rsid w:val="00132966"/>
    <w:rsid w:val="00132DC5"/>
    <w:rsid w:val="001337D3"/>
    <w:rsid w:val="001357AD"/>
    <w:rsid w:val="00135EA2"/>
    <w:rsid w:val="00135FC2"/>
    <w:rsid w:val="00137800"/>
    <w:rsid w:val="00140460"/>
    <w:rsid w:val="001405C2"/>
    <w:rsid w:val="0014094D"/>
    <w:rsid w:val="0014125C"/>
    <w:rsid w:val="00143178"/>
    <w:rsid w:val="00143AF7"/>
    <w:rsid w:val="001443DC"/>
    <w:rsid w:val="00144C7E"/>
    <w:rsid w:val="00146BF1"/>
    <w:rsid w:val="00150992"/>
    <w:rsid w:val="00150B8C"/>
    <w:rsid w:val="00153E9A"/>
    <w:rsid w:val="001556CB"/>
    <w:rsid w:val="00163B41"/>
    <w:rsid w:val="00164979"/>
    <w:rsid w:val="0017202F"/>
    <w:rsid w:val="00172D35"/>
    <w:rsid w:val="001734A5"/>
    <w:rsid w:val="001767CC"/>
    <w:rsid w:val="0017710D"/>
    <w:rsid w:val="00177796"/>
    <w:rsid w:val="001828B7"/>
    <w:rsid w:val="001831DE"/>
    <w:rsid w:val="00184161"/>
    <w:rsid w:val="00185C43"/>
    <w:rsid w:val="00194944"/>
    <w:rsid w:val="00196A25"/>
    <w:rsid w:val="001974A5"/>
    <w:rsid w:val="001A3A91"/>
    <w:rsid w:val="001A3B9D"/>
    <w:rsid w:val="001A4ECE"/>
    <w:rsid w:val="001A6547"/>
    <w:rsid w:val="001B0FB7"/>
    <w:rsid w:val="001B233F"/>
    <w:rsid w:val="001B3BE3"/>
    <w:rsid w:val="001B4F6E"/>
    <w:rsid w:val="001B553A"/>
    <w:rsid w:val="001B61BE"/>
    <w:rsid w:val="001B77FF"/>
    <w:rsid w:val="001C17FC"/>
    <w:rsid w:val="001C6782"/>
    <w:rsid w:val="001D3B54"/>
    <w:rsid w:val="001D3FB6"/>
    <w:rsid w:val="001D45FD"/>
    <w:rsid w:val="001D569A"/>
    <w:rsid w:val="001D6976"/>
    <w:rsid w:val="001E2039"/>
    <w:rsid w:val="001E481A"/>
    <w:rsid w:val="001E601C"/>
    <w:rsid w:val="001E6876"/>
    <w:rsid w:val="001F25BD"/>
    <w:rsid w:val="001F44FF"/>
    <w:rsid w:val="001F462D"/>
    <w:rsid w:val="001F7087"/>
    <w:rsid w:val="00202436"/>
    <w:rsid w:val="00202559"/>
    <w:rsid w:val="0020645E"/>
    <w:rsid w:val="00206DE3"/>
    <w:rsid w:val="00207588"/>
    <w:rsid w:val="002119A9"/>
    <w:rsid w:val="0021327F"/>
    <w:rsid w:val="00213D25"/>
    <w:rsid w:val="00214D3F"/>
    <w:rsid w:val="002163EB"/>
    <w:rsid w:val="0022073D"/>
    <w:rsid w:val="00222AB6"/>
    <w:rsid w:val="00222B58"/>
    <w:rsid w:val="002235B3"/>
    <w:rsid w:val="00224274"/>
    <w:rsid w:val="00224348"/>
    <w:rsid w:val="0022591F"/>
    <w:rsid w:val="00232AB1"/>
    <w:rsid w:val="0023322D"/>
    <w:rsid w:val="002344A0"/>
    <w:rsid w:val="0023476A"/>
    <w:rsid w:val="00235C12"/>
    <w:rsid w:val="00240399"/>
    <w:rsid w:val="00240828"/>
    <w:rsid w:val="002409CD"/>
    <w:rsid w:val="0024243F"/>
    <w:rsid w:val="002461A8"/>
    <w:rsid w:val="00246F32"/>
    <w:rsid w:val="0024789C"/>
    <w:rsid w:val="002526ED"/>
    <w:rsid w:val="00252D49"/>
    <w:rsid w:val="002565BB"/>
    <w:rsid w:val="0025670C"/>
    <w:rsid w:val="002567E6"/>
    <w:rsid w:val="002578B6"/>
    <w:rsid w:val="0026040D"/>
    <w:rsid w:val="00262744"/>
    <w:rsid w:val="00266249"/>
    <w:rsid w:val="00271438"/>
    <w:rsid w:val="002717E7"/>
    <w:rsid w:val="00274022"/>
    <w:rsid w:val="00276FBE"/>
    <w:rsid w:val="00277E5D"/>
    <w:rsid w:val="00280026"/>
    <w:rsid w:val="00281D1D"/>
    <w:rsid w:val="002867F4"/>
    <w:rsid w:val="0028684C"/>
    <w:rsid w:val="002938FC"/>
    <w:rsid w:val="002944E2"/>
    <w:rsid w:val="0029755F"/>
    <w:rsid w:val="00297770"/>
    <w:rsid w:val="002A1DB2"/>
    <w:rsid w:val="002A5613"/>
    <w:rsid w:val="002A681E"/>
    <w:rsid w:val="002A72B7"/>
    <w:rsid w:val="002B02E0"/>
    <w:rsid w:val="002B10E1"/>
    <w:rsid w:val="002B150D"/>
    <w:rsid w:val="002B27D0"/>
    <w:rsid w:val="002B2C7E"/>
    <w:rsid w:val="002B653E"/>
    <w:rsid w:val="002B7725"/>
    <w:rsid w:val="002B7BC9"/>
    <w:rsid w:val="002C208A"/>
    <w:rsid w:val="002C2E6D"/>
    <w:rsid w:val="002C3816"/>
    <w:rsid w:val="002C568A"/>
    <w:rsid w:val="002C573D"/>
    <w:rsid w:val="002C6141"/>
    <w:rsid w:val="002C65E5"/>
    <w:rsid w:val="002C7444"/>
    <w:rsid w:val="002C7551"/>
    <w:rsid w:val="002C7A04"/>
    <w:rsid w:val="002D0B5B"/>
    <w:rsid w:val="002D198A"/>
    <w:rsid w:val="002D2385"/>
    <w:rsid w:val="002D3BFA"/>
    <w:rsid w:val="002D3CA4"/>
    <w:rsid w:val="002D543B"/>
    <w:rsid w:val="002E0DE9"/>
    <w:rsid w:val="002E2AE0"/>
    <w:rsid w:val="002E4C28"/>
    <w:rsid w:val="002F0227"/>
    <w:rsid w:val="002F3C60"/>
    <w:rsid w:val="00302191"/>
    <w:rsid w:val="0030562C"/>
    <w:rsid w:val="00310F90"/>
    <w:rsid w:val="00311378"/>
    <w:rsid w:val="003139DC"/>
    <w:rsid w:val="0031448D"/>
    <w:rsid w:val="003166D4"/>
    <w:rsid w:val="00317008"/>
    <w:rsid w:val="003175F7"/>
    <w:rsid w:val="00317C46"/>
    <w:rsid w:val="00322562"/>
    <w:rsid w:val="0032386C"/>
    <w:rsid w:val="00323F64"/>
    <w:rsid w:val="0032450B"/>
    <w:rsid w:val="00325093"/>
    <w:rsid w:val="0032525F"/>
    <w:rsid w:val="00330A8C"/>
    <w:rsid w:val="003320D1"/>
    <w:rsid w:val="0033265E"/>
    <w:rsid w:val="00333AB6"/>
    <w:rsid w:val="003345E9"/>
    <w:rsid w:val="00337BED"/>
    <w:rsid w:val="0034015B"/>
    <w:rsid w:val="00340E41"/>
    <w:rsid w:val="0034204F"/>
    <w:rsid w:val="0034318C"/>
    <w:rsid w:val="003433CC"/>
    <w:rsid w:val="0034608A"/>
    <w:rsid w:val="00346C82"/>
    <w:rsid w:val="00346E41"/>
    <w:rsid w:val="00347401"/>
    <w:rsid w:val="00347422"/>
    <w:rsid w:val="00350632"/>
    <w:rsid w:val="003511E3"/>
    <w:rsid w:val="00351B62"/>
    <w:rsid w:val="003526BF"/>
    <w:rsid w:val="00352A1B"/>
    <w:rsid w:val="00361BC7"/>
    <w:rsid w:val="00361D7C"/>
    <w:rsid w:val="00361E4C"/>
    <w:rsid w:val="003620CD"/>
    <w:rsid w:val="00362B55"/>
    <w:rsid w:val="00362E53"/>
    <w:rsid w:val="0036332D"/>
    <w:rsid w:val="0036458A"/>
    <w:rsid w:val="00365D42"/>
    <w:rsid w:val="00366547"/>
    <w:rsid w:val="00366A70"/>
    <w:rsid w:val="00375175"/>
    <w:rsid w:val="0037551A"/>
    <w:rsid w:val="003757F1"/>
    <w:rsid w:val="003802C5"/>
    <w:rsid w:val="0038041F"/>
    <w:rsid w:val="00382914"/>
    <w:rsid w:val="003829EB"/>
    <w:rsid w:val="00385116"/>
    <w:rsid w:val="00385A0F"/>
    <w:rsid w:val="0039005D"/>
    <w:rsid w:val="003906C5"/>
    <w:rsid w:val="003912C0"/>
    <w:rsid w:val="0039187C"/>
    <w:rsid w:val="00392D48"/>
    <w:rsid w:val="003940A5"/>
    <w:rsid w:val="003954C6"/>
    <w:rsid w:val="00395881"/>
    <w:rsid w:val="003A08FD"/>
    <w:rsid w:val="003A0E37"/>
    <w:rsid w:val="003A14F4"/>
    <w:rsid w:val="003A21D3"/>
    <w:rsid w:val="003A23ED"/>
    <w:rsid w:val="003A3A80"/>
    <w:rsid w:val="003B0AB9"/>
    <w:rsid w:val="003B1A0A"/>
    <w:rsid w:val="003B3DBC"/>
    <w:rsid w:val="003B4527"/>
    <w:rsid w:val="003B5155"/>
    <w:rsid w:val="003B6952"/>
    <w:rsid w:val="003B6EAC"/>
    <w:rsid w:val="003C0275"/>
    <w:rsid w:val="003C372E"/>
    <w:rsid w:val="003C5A79"/>
    <w:rsid w:val="003C7DDC"/>
    <w:rsid w:val="003D034C"/>
    <w:rsid w:val="003D0557"/>
    <w:rsid w:val="003D50BD"/>
    <w:rsid w:val="003D6084"/>
    <w:rsid w:val="003D6DB0"/>
    <w:rsid w:val="003E0145"/>
    <w:rsid w:val="003E1D31"/>
    <w:rsid w:val="003E5E17"/>
    <w:rsid w:val="003F05BF"/>
    <w:rsid w:val="003F080B"/>
    <w:rsid w:val="003F2086"/>
    <w:rsid w:val="003F33C0"/>
    <w:rsid w:val="003F3C8D"/>
    <w:rsid w:val="00404175"/>
    <w:rsid w:val="00404CC4"/>
    <w:rsid w:val="00404FC9"/>
    <w:rsid w:val="00405745"/>
    <w:rsid w:val="00405FD2"/>
    <w:rsid w:val="00406DEE"/>
    <w:rsid w:val="00407468"/>
    <w:rsid w:val="004100E5"/>
    <w:rsid w:val="00411B2F"/>
    <w:rsid w:val="00415830"/>
    <w:rsid w:val="004166BC"/>
    <w:rsid w:val="00416759"/>
    <w:rsid w:val="00416DC8"/>
    <w:rsid w:val="0042071A"/>
    <w:rsid w:val="0042084B"/>
    <w:rsid w:val="00422304"/>
    <w:rsid w:val="00422757"/>
    <w:rsid w:val="004326F5"/>
    <w:rsid w:val="00434F42"/>
    <w:rsid w:val="00434F6F"/>
    <w:rsid w:val="00436315"/>
    <w:rsid w:val="00440DCF"/>
    <w:rsid w:val="00441DB5"/>
    <w:rsid w:val="00442C69"/>
    <w:rsid w:val="00444B04"/>
    <w:rsid w:val="00444B4F"/>
    <w:rsid w:val="00445C35"/>
    <w:rsid w:val="00445FA0"/>
    <w:rsid w:val="0044658C"/>
    <w:rsid w:val="00447679"/>
    <w:rsid w:val="00450799"/>
    <w:rsid w:val="00451616"/>
    <w:rsid w:val="00452398"/>
    <w:rsid w:val="0045397F"/>
    <w:rsid w:val="0045538C"/>
    <w:rsid w:val="004560DE"/>
    <w:rsid w:val="004562E4"/>
    <w:rsid w:val="00457EE4"/>
    <w:rsid w:val="00460A4E"/>
    <w:rsid w:val="00461A90"/>
    <w:rsid w:val="00462954"/>
    <w:rsid w:val="004633BE"/>
    <w:rsid w:val="00465F7B"/>
    <w:rsid w:val="00467F70"/>
    <w:rsid w:val="004708C1"/>
    <w:rsid w:val="004719BB"/>
    <w:rsid w:val="00474845"/>
    <w:rsid w:val="00475324"/>
    <w:rsid w:val="00476BC1"/>
    <w:rsid w:val="0047717A"/>
    <w:rsid w:val="00480B0C"/>
    <w:rsid w:val="00481758"/>
    <w:rsid w:val="00483891"/>
    <w:rsid w:val="004848D2"/>
    <w:rsid w:val="00485F8C"/>
    <w:rsid w:val="00486B57"/>
    <w:rsid w:val="004916E8"/>
    <w:rsid w:val="00491DAC"/>
    <w:rsid w:val="00492707"/>
    <w:rsid w:val="00496641"/>
    <w:rsid w:val="004A00B9"/>
    <w:rsid w:val="004A00C0"/>
    <w:rsid w:val="004A0EE7"/>
    <w:rsid w:val="004A119E"/>
    <w:rsid w:val="004A4804"/>
    <w:rsid w:val="004A5AF2"/>
    <w:rsid w:val="004A5BC5"/>
    <w:rsid w:val="004A607C"/>
    <w:rsid w:val="004A65B3"/>
    <w:rsid w:val="004A6FF8"/>
    <w:rsid w:val="004B0C78"/>
    <w:rsid w:val="004B31CC"/>
    <w:rsid w:val="004B3BE2"/>
    <w:rsid w:val="004B3C4F"/>
    <w:rsid w:val="004B481F"/>
    <w:rsid w:val="004B5667"/>
    <w:rsid w:val="004B60C7"/>
    <w:rsid w:val="004B61A5"/>
    <w:rsid w:val="004B78A0"/>
    <w:rsid w:val="004B78D9"/>
    <w:rsid w:val="004C0837"/>
    <w:rsid w:val="004C1159"/>
    <w:rsid w:val="004C1244"/>
    <w:rsid w:val="004C1E64"/>
    <w:rsid w:val="004C2039"/>
    <w:rsid w:val="004C5DF7"/>
    <w:rsid w:val="004C6502"/>
    <w:rsid w:val="004C6AE5"/>
    <w:rsid w:val="004C708D"/>
    <w:rsid w:val="004D0154"/>
    <w:rsid w:val="004D7C0C"/>
    <w:rsid w:val="004E0168"/>
    <w:rsid w:val="004E1139"/>
    <w:rsid w:val="004E302A"/>
    <w:rsid w:val="004E5B58"/>
    <w:rsid w:val="004E6E88"/>
    <w:rsid w:val="004F0FD3"/>
    <w:rsid w:val="004F1A95"/>
    <w:rsid w:val="004F2241"/>
    <w:rsid w:val="004F2CC7"/>
    <w:rsid w:val="004F2DC9"/>
    <w:rsid w:val="004F3839"/>
    <w:rsid w:val="004F39D1"/>
    <w:rsid w:val="004F4800"/>
    <w:rsid w:val="004F5209"/>
    <w:rsid w:val="004F5725"/>
    <w:rsid w:val="005000D4"/>
    <w:rsid w:val="00502AB7"/>
    <w:rsid w:val="00502EE9"/>
    <w:rsid w:val="00503EC7"/>
    <w:rsid w:val="005054BF"/>
    <w:rsid w:val="00505BD5"/>
    <w:rsid w:val="00510005"/>
    <w:rsid w:val="005115BA"/>
    <w:rsid w:val="00512DF7"/>
    <w:rsid w:val="005145D8"/>
    <w:rsid w:val="005149D9"/>
    <w:rsid w:val="005154C2"/>
    <w:rsid w:val="00515744"/>
    <w:rsid w:val="00515ECA"/>
    <w:rsid w:val="00516FFE"/>
    <w:rsid w:val="0052343E"/>
    <w:rsid w:val="005250C3"/>
    <w:rsid w:val="00525C4A"/>
    <w:rsid w:val="00527012"/>
    <w:rsid w:val="0052782D"/>
    <w:rsid w:val="00530212"/>
    <w:rsid w:val="0053168E"/>
    <w:rsid w:val="00531EAC"/>
    <w:rsid w:val="0053455C"/>
    <w:rsid w:val="00536024"/>
    <w:rsid w:val="00536B3C"/>
    <w:rsid w:val="00541ADF"/>
    <w:rsid w:val="005453FD"/>
    <w:rsid w:val="0055154C"/>
    <w:rsid w:val="00551662"/>
    <w:rsid w:val="00551E17"/>
    <w:rsid w:val="00553C7D"/>
    <w:rsid w:val="00555EFB"/>
    <w:rsid w:val="0055623A"/>
    <w:rsid w:val="0056134E"/>
    <w:rsid w:val="0056311C"/>
    <w:rsid w:val="00564E25"/>
    <w:rsid w:val="00564EF5"/>
    <w:rsid w:val="0056563D"/>
    <w:rsid w:val="00565CD1"/>
    <w:rsid w:val="00566C0B"/>
    <w:rsid w:val="00567923"/>
    <w:rsid w:val="00567E7B"/>
    <w:rsid w:val="00575410"/>
    <w:rsid w:val="0057606D"/>
    <w:rsid w:val="00576ADF"/>
    <w:rsid w:val="005770E6"/>
    <w:rsid w:val="00581874"/>
    <w:rsid w:val="00581AEF"/>
    <w:rsid w:val="00582186"/>
    <w:rsid w:val="00583429"/>
    <w:rsid w:val="0058552B"/>
    <w:rsid w:val="00585711"/>
    <w:rsid w:val="00592D63"/>
    <w:rsid w:val="00596266"/>
    <w:rsid w:val="005A27F6"/>
    <w:rsid w:val="005A2C32"/>
    <w:rsid w:val="005A2E6E"/>
    <w:rsid w:val="005A3336"/>
    <w:rsid w:val="005A3EFD"/>
    <w:rsid w:val="005A6ACA"/>
    <w:rsid w:val="005A7185"/>
    <w:rsid w:val="005B03D5"/>
    <w:rsid w:val="005B093F"/>
    <w:rsid w:val="005B20FA"/>
    <w:rsid w:val="005B3DB5"/>
    <w:rsid w:val="005B46F2"/>
    <w:rsid w:val="005B4A64"/>
    <w:rsid w:val="005C0A5A"/>
    <w:rsid w:val="005C1378"/>
    <w:rsid w:val="005C1AE2"/>
    <w:rsid w:val="005C26B4"/>
    <w:rsid w:val="005C2F99"/>
    <w:rsid w:val="005C3C64"/>
    <w:rsid w:val="005C4E60"/>
    <w:rsid w:val="005C5728"/>
    <w:rsid w:val="005C5CDA"/>
    <w:rsid w:val="005C6EE3"/>
    <w:rsid w:val="005D0A18"/>
    <w:rsid w:val="005D13D0"/>
    <w:rsid w:val="005D23F8"/>
    <w:rsid w:val="005D2D21"/>
    <w:rsid w:val="005D432D"/>
    <w:rsid w:val="005E1284"/>
    <w:rsid w:val="005E1DBB"/>
    <w:rsid w:val="005F02E4"/>
    <w:rsid w:val="005F0EF2"/>
    <w:rsid w:val="005F3A34"/>
    <w:rsid w:val="005F5CD9"/>
    <w:rsid w:val="005F7D0C"/>
    <w:rsid w:val="00601FDE"/>
    <w:rsid w:val="00604F54"/>
    <w:rsid w:val="006116E7"/>
    <w:rsid w:val="00612E5F"/>
    <w:rsid w:val="00612F0E"/>
    <w:rsid w:val="006139B1"/>
    <w:rsid w:val="00614933"/>
    <w:rsid w:val="006149EA"/>
    <w:rsid w:val="006158A5"/>
    <w:rsid w:val="0061755F"/>
    <w:rsid w:val="00620ECE"/>
    <w:rsid w:val="0062269D"/>
    <w:rsid w:val="006231DA"/>
    <w:rsid w:val="0062329E"/>
    <w:rsid w:val="00625C64"/>
    <w:rsid w:val="00625DEB"/>
    <w:rsid w:val="0063117A"/>
    <w:rsid w:val="0063449C"/>
    <w:rsid w:val="00635D87"/>
    <w:rsid w:val="00636662"/>
    <w:rsid w:val="00640044"/>
    <w:rsid w:val="006447F9"/>
    <w:rsid w:val="006461C7"/>
    <w:rsid w:val="00650C57"/>
    <w:rsid w:val="00651767"/>
    <w:rsid w:val="00654EBF"/>
    <w:rsid w:val="00656CE6"/>
    <w:rsid w:val="006570F3"/>
    <w:rsid w:val="00657357"/>
    <w:rsid w:val="00657647"/>
    <w:rsid w:val="006612E3"/>
    <w:rsid w:val="00662DF4"/>
    <w:rsid w:val="00663142"/>
    <w:rsid w:val="00663282"/>
    <w:rsid w:val="006635E0"/>
    <w:rsid w:val="0066388D"/>
    <w:rsid w:val="006640C6"/>
    <w:rsid w:val="00666E17"/>
    <w:rsid w:val="006707F6"/>
    <w:rsid w:val="00671F87"/>
    <w:rsid w:val="006733B5"/>
    <w:rsid w:val="00675288"/>
    <w:rsid w:val="00676C73"/>
    <w:rsid w:val="00680185"/>
    <w:rsid w:val="00681257"/>
    <w:rsid w:val="00681F4A"/>
    <w:rsid w:val="00686BAB"/>
    <w:rsid w:val="00686FBB"/>
    <w:rsid w:val="0069001E"/>
    <w:rsid w:val="0069509E"/>
    <w:rsid w:val="006970B9"/>
    <w:rsid w:val="00697C3B"/>
    <w:rsid w:val="006A0C1E"/>
    <w:rsid w:val="006A2136"/>
    <w:rsid w:val="006A287C"/>
    <w:rsid w:val="006A31B8"/>
    <w:rsid w:val="006A578B"/>
    <w:rsid w:val="006A617A"/>
    <w:rsid w:val="006A7090"/>
    <w:rsid w:val="006A727F"/>
    <w:rsid w:val="006B0689"/>
    <w:rsid w:val="006B29BA"/>
    <w:rsid w:val="006B43E2"/>
    <w:rsid w:val="006B596B"/>
    <w:rsid w:val="006C2F91"/>
    <w:rsid w:val="006C36B6"/>
    <w:rsid w:val="006C6319"/>
    <w:rsid w:val="006C7AE4"/>
    <w:rsid w:val="006D0B0E"/>
    <w:rsid w:val="006D1801"/>
    <w:rsid w:val="006D5544"/>
    <w:rsid w:val="006E346F"/>
    <w:rsid w:val="006E3F86"/>
    <w:rsid w:val="006E5A55"/>
    <w:rsid w:val="006E5B34"/>
    <w:rsid w:val="006E668A"/>
    <w:rsid w:val="006E6C56"/>
    <w:rsid w:val="006F04CC"/>
    <w:rsid w:val="006F1AEB"/>
    <w:rsid w:val="006F3D95"/>
    <w:rsid w:val="006F4E1D"/>
    <w:rsid w:val="006F6F2E"/>
    <w:rsid w:val="006F7A0C"/>
    <w:rsid w:val="0070521A"/>
    <w:rsid w:val="007054AE"/>
    <w:rsid w:val="00705B90"/>
    <w:rsid w:val="007074B4"/>
    <w:rsid w:val="00707F4F"/>
    <w:rsid w:val="00710243"/>
    <w:rsid w:val="00710E82"/>
    <w:rsid w:val="007156CE"/>
    <w:rsid w:val="00724D06"/>
    <w:rsid w:val="00730647"/>
    <w:rsid w:val="007316A9"/>
    <w:rsid w:val="00737C1F"/>
    <w:rsid w:val="0074017A"/>
    <w:rsid w:val="007407A5"/>
    <w:rsid w:val="007408B6"/>
    <w:rsid w:val="007422B5"/>
    <w:rsid w:val="00742701"/>
    <w:rsid w:val="00745F4E"/>
    <w:rsid w:val="007470A8"/>
    <w:rsid w:val="00747E11"/>
    <w:rsid w:val="0075022F"/>
    <w:rsid w:val="007516F4"/>
    <w:rsid w:val="00751D0A"/>
    <w:rsid w:val="00753040"/>
    <w:rsid w:val="00754516"/>
    <w:rsid w:val="00756B63"/>
    <w:rsid w:val="00763B1A"/>
    <w:rsid w:val="00765459"/>
    <w:rsid w:val="007673CB"/>
    <w:rsid w:val="00770E22"/>
    <w:rsid w:val="0077153C"/>
    <w:rsid w:val="00773792"/>
    <w:rsid w:val="0077755A"/>
    <w:rsid w:val="00780CB6"/>
    <w:rsid w:val="00782B95"/>
    <w:rsid w:val="007861D4"/>
    <w:rsid w:val="00786A54"/>
    <w:rsid w:val="00790AEA"/>
    <w:rsid w:val="00790B37"/>
    <w:rsid w:val="0079266A"/>
    <w:rsid w:val="00797AC5"/>
    <w:rsid w:val="007A2E25"/>
    <w:rsid w:val="007A7922"/>
    <w:rsid w:val="007B137E"/>
    <w:rsid w:val="007B1B8C"/>
    <w:rsid w:val="007B36AE"/>
    <w:rsid w:val="007B3A6C"/>
    <w:rsid w:val="007B4D1C"/>
    <w:rsid w:val="007B6EF6"/>
    <w:rsid w:val="007B7383"/>
    <w:rsid w:val="007C0A3E"/>
    <w:rsid w:val="007C4537"/>
    <w:rsid w:val="007C6237"/>
    <w:rsid w:val="007C7C0A"/>
    <w:rsid w:val="007D4237"/>
    <w:rsid w:val="007D4A91"/>
    <w:rsid w:val="007D76B7"/>
    <w:rsid w:val="007E0179"/>
    <w:rsid w:val="007E0980"/>
    <w:rsid w:val="007E4910"/>
    <w:rsid w:val="007E58D8"/>
    <w:rsid w:val="007F0666"/>
    <w:rsid w:val="007F066A"/>
    <w:rsid w:val="007F3A58"/>
    <w:rsid w:val="007F4BC6"/>
    <w:rsid w:val="007F57C7"/>
    <w:rsid w:val="007F7578"/>
    <w:rsid w:val="007F7D96"/>
    <w:rsid w:val="00800304"/>
    <w:rsid w:val="00800B18"/>
    <w:rsid w:val="008038B6"/>
    <w:rsid w:val="00803DC1"/>
    <w:rsid w:val="0080434E"/>
    <w:rsid w:val="008058D4"/>
    <w:rsid w:val="00805FEB"/>
    <w:rsid w:val="00806D82"/>
    <w:rsid w:val="008078AE"/>
    <w:rsid w:val="0081015F"/>
    <w:rsid w:val="008110E8"/>
    <w:rsid w:val="00811333"/>
    <w:rsid w:val="00811C8C"/>
    <w:rsid w:val="00811E78"/>
    <w:rsid w:val="008123D7"/>
    <w:rsid w:val="008130A7"/>
    <w:rsid w:val="008153B8"/>
    <w:rsid w:val="0081597D"/>
    <w:rsid w:val="008179CA"/>
    <w:rsid w:val="008200CA"/>
    <w:rsid w:val="00821275"/>
    <w:rsid w:val="00824251"/>
    <w:rsid w:val="0082437F"/>
    <w:rsid w:val="00825EBC"/>
    <w:rsid w:val="00827646"/>
    <w:rsid w:val="00830412"/>
    <w:rsid w:val="008416C4"/>
    <w:rsid w:val="0084230C"/>
    <w:rsid w:val="0084279A"/>
    <w:rsid w:val="00843E6F"/>
    <w:rsid w:val="00844ACE"/>
    <w:rsid w:val="0084656E"/>
    <w:rsid w:val="0085054D"/>
    <w:rsid w:val="00851381"/>
    <w:rsid w:val="00854FE7"/>
    <w:rsid w:val="008551F4"/>
    <w:rsid w:val="008607C3"/>
    <w:rsid w:val="008609B9"/>
    <w:rsid w:val="00862146"/>
    <w:rsid w:val="0086440B"/>
    <w:rsid w:val="00864416"/>
    <w:rsid w:val="00864FFE"/>
    <w:rsid w:val="00865523"/>
    <w:rsid w:val="00870B0D"/>
    <w:rsid w:val="00873CB2"/>
    <w:rsid w:val="00875A59"/>
    <w:rsid w:val="008768EB"/>
    <w:rsid w:val="00876E2C"/>
    <w:rsid w:val="00877761"/>
    <w:rsid w:val="00881B0E"/>
    <w:rsid w:val="00881C36"/>
    <w:rsid w:val="00882DDA"/>
    <w:rsid w:val="00883F71"/>
    <w:rsid w:val="0088450C"/>
    <w:rsid w:val="00884821"/>
    <w:rsid w:val="008860C2"/>
    <w:rsid w:val="0089060C"/>
    <w:rsid w:val="00890CBB"/>
    <w:rsid w:val="00890F94"/>
    <w:rsid w:val="00895072"/>
    <w:rsid w:val="00895D8A"/>
    <w:rsid w:val="0089637E"/>
    <w:rsid w:val="00897533"/>
    <w:rsid w:val="008A10F9"/>
    <w:rsid w:val="008A1AB8"/>
    <w:rsid w:val="008A437D"/>
    <w:rsid w:val="008A61B8"/>
    <w:rsid w:val="008B1506"/>
    <w:rsid w:val="008B260E"/>
    <w:rsid w:val="008B2FE9"/>
    <w:rsid w:val="008B4464"/>
    <w:rsid w:val="008B4790"/>
    <w:rsid w:val="008B6264"/>
    <w:rsid w:val="008B6B49"/>
    <w:rsid w:val="008B73FA"/>
    <w:rsid w:val="008B7CAC"/>
    <w:rsid w:val="008C0C09"/>
    <w:rsid w:val="008C0E52"/>
    <w:rsid w:val="008C33E2"/>
    <w:rsid w:val="008C4026"/>
    <w:rsid w:val="008C49D9"/>
    <w:rsid w:val="008C6B16"/>
    <w:rsid w:val="008C7542"/>
    <w:rsid w:val="008C7A4B"/>
    <w:rsid w:val="008D0ACC"/>
    <w:rsid w:val="008D1934"/>
    <w:rsid w:val="008D1FCE"/>
    <w:rsid w:val="008D322A"/>
    <w:rsid w:val="008E02A1"/>
    <w:rsid w:val="008E0E02"/>
    <w:rsid w:val="008E1BF6"/>
    <w:rsid w:val="008E33E2"/>
    <w:rsid w:val="008E45F2"/>
    <w:rsid w:val="008E468E"/>
    <w:rsid w:val="008E648B"/>
    <w:rsid w:val="008E7542"/>
    <w:rsid w:val="008F03EF"/>
    <w:rsid w:val="008F0E18"/>
    <w:rsid w:val="008F18E4"/>
    <w:rsid w:val="008F278B"/>
    <w:rsid w:val="008F2B62"/>
    <w:rsid w:val="008F411A"/>
    <w:rsid w:val="008F430D"/>
    <w:rsid w:val="008F6736"/>
    <w:rsid w:val="008F6E43"/>
    <w:rsid w:val="008F6E82"/>
    <w:rsid w:val="008F77F9"/>
    <w:rsid w:val="0090411C"/>
    <w:rsid w:val="009051C4"/>
    <w:rsid w:val="009060A4"/>
    <w:rsid w:val="00906DDC"/>
    <w:rsid w:val="00907C46"/>
    <w:rsid w:val="009106D1"/>
    <w:rsid w:val="00911B94"/>
    <w:rsid w:val="00916F86"/>
    <w:rsid w:val="00920FBB"/>
    <w:rsid w:val="00925E0E"/>
    <w:rsid w:val="00926921"/>
    <w:rsid w:val="00932F9B"/>
    <w:rsid w:val="0093626B"/>
    <w:rsid w:val="009366E2"/>
    <w:rsid w:val="00937789"/>
    <w:rsid w:val="009379FC"/>
    <w:rsid w:val="00937AC0"/>
    <w:rsid w:val="00942FE8"/>
    <w:rsid w:val="009453A1"/>
    <w:rsid w:val="00945871"/>
    <w:rsid w:val="00945A5C"/>
    <w:rsid w:val="00947A34"/>
    <w:rsid w:val="0095013F"/>
    <w:rsid w:val="009507C4"/>
    <w:rsid w:val="00950884"/>
    <w:rsid w:val="0095200F"/>
    <w:rsid w:val="00953434"/>
    <w:rsid w:val="009538EA"/>
    <w:rsid w:val="00955638"/>
    <w:rsid w:val="00957A9E"/>
    <w:rsid w:val="009602F1"/>
    <w:rsid w:val="00961A3B"/>
    <w:rsid w:val="00962B71"/>
    <w:rsid w:val="00962BE9"/>
    <w:rsid w:val="009635F1"/>
    <w:rsid w:val="009720E5"/>
    <w:rsid w:val="00972588"/>
    <w:rsid w:val="00976C3C"/>
    <w:rsid w:val="0097713A"/>
    <w:rsid w:val="00980482"/>
    <w:rsid w:val="0098574D"/>
    <w:rsid w:val="009925AB"/>
    <w:rsid w:val="0099406E"/>
    <w:rsid w:val="0099459B"/>
    <w:rsid w:val="009978A7"/>
    <w:rsid w:val="009A1A52"/>
    <w:rsid w:val="009A1E48"/>
    <w:rsid w:val="009A2508"/>
    <w:rsid w:val="009A2A4A"/>
    <w:rsid w:val="009A3C9C"/>
    <w:rsid w:val="009A69BF"/>
    <w:rsid w:val="009A7474"/>
    <w:rsid w:val="009A7B04"/>
    <w:rsid w:val="009B06DE"/>
    <w:rsid w:val="009B15C3"/>
    <w:rsid w:val="009B2C9E"/>
    <w:rsid w:val="009B2E2D"/>
    <w:rsid w:val="009B4380"/>
    <w:rsid w:val="009B4969"/>
    <w:rsid w:val="009B60C6"/>
    <w:rsid w:val="009B6879"/>
    <w:rsid w:val="009B7548"/>
    <w:rsid w:val="009C10F9"/>
    <w:rsid w:val="009C34D3"/>
    <w:rsid w:val="009C6A72"/>
    <w:rsid w:val="009C7298"/>
    <w:rsid w:val="009C7CEE"/>
    <w:rsid w:val="009C7EC4"/>
    <w:rsid w:val="009D0C6F"/>
    <w:rsid w:val="009D2021"/>
    <w:rsid w:val="009D2858"/>
    <w:rsid w:val="009D3F21"/>
    <w:rsid w:val="009D51A9"/>
    <w:rsid w:val="009D6D43"/>
    <w:rsid w:val="009E3363"/>
    <w:rsid w:val="009E3785"/>
    <w:rsid w:val="009E54F3"/>
    <w:rsid w:val="009E6C3E"/>
    <w:rsid w:val="009F1736"/>
    <w:rsid w:val="009F239F"/>
    <w:rsid w:val="009F4841"/>
    <w:rsid w:val="009F5088"/>
    <w:rsid w:val="009F52FE"/>
    <w:rsid w:val="00A005BA"/>
    <w:rsid w:val="00A02BF5"/>
    <w:rsid w:val="00A02C46"/>
    <w:rsid w:val="00A0311F"/>
    <w:rsid w:val="00A067CC"/>
    <w:rsid w:val="00A076DF"/>
    <w:rsid w:val="00A10F61"/>
    <w:rsid w:val="00A13A55"/>
    <w:rsid w:val="00A14AC8"/>
    <w:rsid w:val="00A156D8"/>
    <w:rsid w:val="00A17260"/>
    <w:rsid w:val="00A213F2"/>
    <w:rsid w:val="00A223C2"/>
    <w:rsid w:val="00A23378"/>
    <w:rsid w:val="00A305B3"/>
    <w:rsid w:val="00A30609"/>
    <w:rsid w:val="00A31ED0"/>
    <w:rsid w:val="00A32257"/>
    <w:rsid w:val="00A3260B"/>
    <w:rsid w:val="00A32B23"/>
    <w:rsid w:val="00A348EA"/>
    <w:rsid w:val="00A35CF6"/>
    <w:rsid w:val="00A37047"/>
    <w:rsid w:val="00A3772A"/>
    <w:rsid w:val="00A37A9C"/>
    <w:rsid w:val="00A40C3E"/>
    <w:rsid w:val="00A41770"/>
    <w:rsid w:val="00A4205E"/>
    <w:rsid w:val="00A42867"/>
    <w:rsid w:val="00A43B68"/>
    <w:rsid w:val="00A44C94"/>
    <w:rsid w:val="00A461DE"/>
    <w:rsid w:val="00A46B59"/>
    <w:rsid w:val="00A500A3"/>
    <w:rsid w:val="00A53929"/>
    <w:rsid w:val="00A61518"/>
    <w:rsid w:val="00A6473F"/>
    <w:rsid w:val="00A64E4A"/>
    <w:rsid w:val="00A65B36"/>
    <w:rsid w:val="00A65BAB"/>
    <w:rsid w:val="00A669C3"/>
    <w:rsid w:val="00A6732F"/>
    <w:rsid w:val="00A70ACF"/>
    <w:rsid w:val="00A725C7"/>
    <w:rsid w:val="00A74481"/>
    <w:rsid w:val="00A74964"/>
    <w:rsid w:val="00A74CAE"/>
    <w:rsid w:val="00A7607F"/>
    <w:rsid w:val="00A77317"/>
    <w:rsid w:val="00A82D1D"/>
    <w:rsid w:val="00A848DF"/>
    <w:rsid w:val="00A86928"/>
    <w:rsid w:val="00A90281"/>
    <w:rsid w:val="00A91847"/>
    <w:rsid w:val="00A91F57"/>
    <w:rsid w:val="00A93DC1"/>
    <w:rsid w:val="00AA0407"/>
    <w:rsid w:val="00AA295E"/>
    <w:rsid w:val="00AA370A"/>
    <w:rsid w:val="00AA3A95"/>
    <w:rsid w:val="00AA6D23"/>
    <w:rsid w:val="00AB4F62"/>
    <w:rsid w:val="00AB6F5C"/>
    <w:rsid w:val="00AB7A21"/>
    <w:rsid w:val="00AB7B88"/>
    <w:rsid w:val="00AC054B"/>
    <w:rsid w:val="00AC065A"/>
    <w:rsid w:val="00AC0B76"/>
    <w:rsid w:val="00AC383F"/>
    <w:rsid w:val="00AC3E29"/>
    <w:rsid w:val="00AC3FA0"/>
    <w:rsid w:val="00AC6A01"/>
    <w:rsid w:val="00AC7CC7"/>
    <w:rsid w:val="00AD018F"/>
    <w:rsid w:val="00AD35CA"/>
    <w:rsid w:val="00AD3AD7"/>
    <w:rsid w:val="00AD52F0"/>
    <w:rsid w:val="00AD6014"/>
    <w:rsid w:val="00AD6BB3"/>
    <w:rsid w:val="00AD6C32"/>
    <w:rsid w:val="00AE20E2"/>
    <w:rsid w:val="00AE2929"/>
    <w:rsid w:val="00AE2EA4"/>
    <w:rsid w:val="00AE3071"/>
    <w:rsid w:val="00AE4299"/>
    <w:rsid w:val="00AE617E"/>
    <w:rsid w:val="00AE6EA2"/>
    <w:rsid w:val="00AF04D4"/>
    <w:rsid w:val="00AF1E65"/>
    <w:rsid w:val="00AF2DC1"/>
    <w:rsid w:val="00AF433F"/>
    <w:rsid w:val="00AF60E3"/>
    <w:rsid w:val="00AF7498"/>
    <w:rsid w:val="00B00A0D"/>
    <w:rsid w:val="00B00E87"/>
    <w:rsid w:val="00B0180F"/>
    <w:rsid w:val="00B04BA2"/>
    <w:rsid w:val="00B06D7F"/>
    <w:rsid w:val="00B07452"/>
    <w:rsid w:val="00B12F01"/>
    <w:rsid w:val="00B13EE3"/>
    <w:rsid w:val="00B152D9"/>
    <w:rsid w:val="00B205BE"/>
    <w:rsid w:val="00B21F7B"/>
    <w:rsid w:val="00B25D7B"/>
    <w:rsid w:val="00B261B4"/>
    <w:rsid w:val="00B27EF2"/>
    <w:rsid w:val="00B30773"/>
    <w:rsid w:val="00B31C1D"/>
    <w:rsid w:val="00B322BD"/>
    <w:rsid w:val="00B34E81"/>
    <w:rsid w:val="00B35E9F"/>
    <w:rsid w:val="00B3615C"/>
    <w:rsid w:val="00B36BEA"/>
    <w:rsid w:val="00B41702"/>
    <w:rsid w:val="00B4264D"/>
    <w:rsid w:val="00B432B6"/>
    <w:rsid w:val="00B44C55"/>
    <w:rsid w:val="00B44E84"/>
    <w:rsid w:val="00B4567D"/>
    <w:rsid w:val="00B4651C"/>
    <w:rsid w:val="00B46FEC"/>
    <w:rsid w:val="00B47F16"/>
    <w:rsid w:val="00B50AA0"/>
    <w:rsid w:val="00B50AA6"/>
    <w:rsid w:val="00B50D8E"/>
    <w:rsid w:val="00B52DA1"/>
    <w:rsid w:val="00B54052"/>
    <w:rsid w:val="00B54A6E"/>
    <w:rsid w:val="00B604D8"/>
    <w:rsid w:val="00B624DE"/>
    <w:rsid w:val="00B632FA"/>
    <w:rsid w:val="00B71119"/>
    <w:rsid w:val="00B7185F"/>
    <w:rsid w:val="00B728DD"/>
    <w:rsid w:val="00B73D12"/>
    <w:rsid w:val="00B74F8E"/>
    <w:rsid w:val="00B7701B"/>
    <w:rsid w:val="00B77D32"/>
    <w:rsid w:val="00B808C1"/>
    <w:rsid w:val="00B80C13"/>
    <w:rsid w:val="00B81048"/>
    <w:rsid w:val="00B821F5"/>
    <w:rsid w:val="00B836AD"/>
    <w:rsid w:val="00B859C7"/>
    <w:rsid w:val="00B87519"/>
    <w:rsid w:val="00B93022"/>
    <w:rsid w:val="00B93FFA"/>
    <w:rsid w:val="00B94C67"/>
    <w:rsid w:val="00B95EA2"/>
    <w:rsid w:val="00B963CE"/>
    <w:rsid w:val="00B96CF9"/>
    <w:rsid w:val="00B970F8"/>
    <w:rsid w:val="00BA1117"/>
    <w:rsid w:val="00BA5196"/>
    <w:rsid w:val="00BA5F84"/>
    <w:rsid w:val="00BB01B5"/>
    <w:rsid w:val="00BB044B"/>
    <w:rsid w:val="00BB2303"/>
    <w:rsid w:val="00BB33A6"/>
    <w:rsid w:val="00BB3D73"/>
    <w:rsid w:val="00BB485E"/>
    <w:rsid w:val="00BC02D0"/>
    <w:rsid w:val="00BC0C0C"/>
    <w:rsid w:val="00BC28BD"/>
    <w:rsid w:val="00BC3A39"/>
    <w:rsid w:val="00BC678C"/>
    <w:rsid w:val="00BC6CFA"/>
    <w:rsid w:val="00BD0FA9"/>
    <w:rsid w:val="00BD1D66"/>
    <w:rsid w:val="00BD3E5B"/>
    <w:rsid w:val="00BD4A8B"/>
    <w:rsid w:val="00BE0228"/>
    <w:rsid w:val="00BE1061"/>
    <w:rsid w:val="00BE28D5"/>
    <w:rsid w:val="00BE3AA1"/>
    <w:rsid w:val="00BE4190"/>
    <w:rsid w:val="00BE4D88"/>
    <w:rsid w:val="00BE5893"/>
    <w:rsid w:val="00BE76F3"/>
    <w:rsid w:val="00BE79B5"/>
    <w:rsid w:val="00BF0ADC"/>
    <w:rsid w:val="00BF2FB3"/>
    <w:rsid w:val="00BF2FE9"/>
    <w:rsid w:val="00BF35A5"/>
    <w:rsid w:val="00BF4D95"/>
    <w:rsid w:val="00BF6861"/>
    <w:rsid w:val="00BF7819"/>
    <w:rsid w:val="00C02297"/>
    <w:rsid w:val="00C02D87"/>
    <w:rsid w:val="00C064BA"/>
    <w:rsid w:val="00C06CC3"/>
    <w:rsid w:val="00C11BD5"/>
    <w:rsid w:val="00C145F1"/>
    <w:rsid w:val="00C16A83"/>
    <w:rsid w:val="00C20297"/>
    <w:rsid w:val="00C230CA"/>
    <w:rsid w:val="00C247CA"/>
    <w:rsid w:val="00C25E89"/>
    <w:rsid w:val="00C268A3"/>
    <w:rsid w:val="00C30191"/>
    <w:rsid w:val="00C3056A"/>
    <w:rsid w:val="00C33611"/>
    <w:rsid w:val="00C336CD"/>
    <w:rsid w:val="00C35C6D"/>
    <w:rsid w:val="00C35F42"/>
    <w:rsid w:val="00C372AF"/>
    <w:rsid w:val="00C40D4B"/>
    <w:rsid w:val="00C41C7B"/>
    <w:rsid w:val="00C426C9"/>
    <w:rsid w:val="00C42A2A"/>
    <w:rsid w:val="00C44C3C"/>
    <w:rsid w:val="00C44FC8"/>
    <w:rsid w:val="00C468F8"/>
    <w:rsid w:val="00C46F2A"/>
    <w:rsid w:val="00C47DC9"/>
    <w:rsid w:val="00C502BD"/>
    <w:rsid w:val="00C50E9A"/>
    <w:rsid w:val="00C51B7B"/>
    <w:rsid w:val="00C51F8A"/>
    <w:rsid w:val="00C52B09"/>
    <w:rsid w:val="00C52B42"/>
    <w:rsid w:val="00C570F6"/>
    <w:rsid w:val="00C60DE0"/>
    <w:rsid w:val="00C6137D"/>
    <w:rsid w:val="00C62126"/>
    <w:rsid w:val="00C632AC"/>
    <w:rsid w:val="00C63568"/>
    <w:rsid w:val="00C678A0"/>
    <w:rsid w:val="00C67F01"/>
    <w:rsid w:val="00C705B3"/>
    <w:rsid w:val="00C71634"/>
    <w:rsid w:val="00C722F4"/>
    <w:rsid w:val="00C72F4E"/>
    <w:rsid w:val="00C7591B"/>
    <w:rsid w:val="00C8070F"/>
    <w:rsid w:val="00C80963"/>
    <w:rsid w:val="00C81B1D"/>
    <w:rsid w:val="00C8425B"/>
    <w:rsid w:val="00C84540"/>
    <w:rsid w:val="00C86DF3"/>
    <w:rsid w:val="00C873EC"/>
    <w:rsid w:val="00C90BF0"/>
    <w:rsid w:val="00C914EB"/>
    <w:rsid w:val="00C938BF"/>
    <w:rsid w:val="00C94DA9"/>
    <w:rsid w:val="00C956A8"/>
    <w:rsid w:val="00C95E5E"/>
    <w:rsid w:val="00C9694F"/>
    <w:rsid w:val="00C979C5"/>
    <w:rsid w:val="00CA2FCC"/>
    <w:rsid w:val="00CA3B9C"/>
    <w:rsid w:val="00CA4011"/>
    <w:rsid w:val="00CA4930"/>
    <w:rsid w:val="00CA5186"/>
    <w:rsid w:val="00CB1187"/>
    <w:rsid w:val="00CB79DA"/>
    <w:rsid w:val="00CB7E0B"/>
    <w:rsid w:val="00CB7F04"/>
    <w:rsid w:val="00CC309E"/>
    <w:rsid w:val="00CC4D19"/>
    <w:rsid w:val="00CC651D"/>
    <w:rsid w:val="00CC6633"/>
    <w:rsid w:val="00CC70C2"/>
    <w:rsid w:val="00CC74A4"/>
    <w:rsid w:val="00CC7779"/>
    <w:rsid w:val="00CC7D6A"/>
    <w:rsid w:val="00CD079E"/>
    <w:rsid w:val="00CD3C45"/>
    <w:rsid w:val="00CD458D"/>
    <w:rsid w:val="00CE1466"/>
    <w:rsid w:val="00CE491C"/>
    <w:rsid w:val="00CE4DCD"/>
    <w:rsid w:val="00CF07E1"/>
    <w:rsid w:val="00CF0FAA"/>
    <w:rsid w:val="00CF4DEF"/>
    <w:rsid w:val="00CF5921"/>
    <w:rsid w:val="00CF6CE2"/>
    <w:rsid w:val="00CF7B68"/>
    <w:rsid w:val="00D000DE"/>
    <w:rsid w:val="00D00DB2"/>
    <w:rsid w:val="00D018FB"/>
    <w:rsid w:val="00D02033"/>
    <w:rsid w:val="00D02775"/>
    <w:rsid w:val="00D02F2E"/>
    <w:rsid w:val="00D034E7"/>
    <w:rsid w:val="00D04F74"/>
    <w:rsid w:val="00D05637"/>
    <w:rsid w:val="00D058F9"/>
    <w:rsid w:val="00D05C27"/>
    <w:rsid w:val="00D07254"/>
    <w:rsid w:val="00D10DF5"/>
    <w:rsid w:val="00D12A07"/>
    <w:rsid w:val="00D12BC1"/>
    <w:rsid w:val="00D139B7"/>
    <w:rsid w:val="00D20DEB"/>
    <w:rsid w:val="00D21A9B"/>
    <w:rsid w:val="00D22505"/>
    <w:rsid w:val="00D23B9E"/>
    <w:rsid w:val="00D26B66"/>
    <w:rsid w:val="00D300D7"/>
    <w:rsid w:val="00D300DF"/>
    <w:rsid w:val="00D30BEE"/>
    <w:rsid w:val="00D30FBC"/>
    <w:rsid w:val="00D34141"/>
    <w:rsid w:val="00D35A1B"/>
    <w:rsid w:val="00D3604E"/>
    <w:rsid w:val="00D407A6"/>
    <w:rsid w:val="00D41CFD"/>
    <w:rsid w:val="00D43D05"/>
    <w:rsid w:val="00D44594"/>
    <w:rsid w:val="00D46B27"/>
    <w:rsid w:val="00D46C05"/>
    <w:rsid w:val="00D47CAC"/>
    <w:rsid w:val="00D50255"/>
    <w:rsid w:val="00D5370A"/>
    <w:rsid w:val="00D539BE"/>
    <w:rsid w:val="00D54ACF"/>
    <w:rsid w:val="00D54CE0"/>
    <w:rsid w:val="00D55DCB"/>
    <w:rsid w:val="00D56122"/>
    <w:rsid w:val="00D571D8"/>
    <w:rsid w:val="00D63126"/>
    <w:rsid w:val="00D633C2"/>
    <w:rsid w:val="00D63EAB"/>
    <w:rsid w:val="00D64910"/>
    <w:rsid w:val="00D655EE"/>
    <w:rsid w:val="00D664CF"/>
    <w:rsid w:val="00D6663E"/>
    <w:rsid w:val="00D6734C"/>
    <w:rsid w:val="00D758A6"/>
    <w:rsid w:val="00D762FB"/>
    <w:rsid w:val="00D81559"/>
    <w:rsid w:val="00D82F8D"/>
    <w:rsid w:val="00D8308B"/>
    <w:rsid w:val="00D83452"/>
    <w:rsid w:val="00D83C38"/>
    <w:rsid w:val="00D85722"/>
    <w:rsid w:val="00D8617F"/>
    <w:rsid w:val="00D8754E"/>
    <w:rsid w:val="00D94249"/>
    <w:rsid w:val="00DA1CEC"/>
    <w:rsid w:val="00DA3032"/>
    <w:rsid w:val="00DA3735"/>
    <w:rsid w:val="00DA37C2"/>
    <w:rsid w:val="00DA476D"/>
    <w:rsid w:val="00DA6112"/>
    <w:rsid w:val="00DA62C0"/>
    <w:rsid w:val="00DB0A57"/>
    <w:rsid w:val="00DB0F85"/>
    <w:rsid w:val="00DB1256"/>
    <w:rsid w:val="00DB37CD"/>
    <w:rsid w:val="00DB5B0D"/>
    <w:rsid w:val="00DB6203"/>
    <w:rsid w:val="00DB770F"/>
    <w:rsid w:val="00DC1FBC"/>
    <w:rsid w:val="00DC3F37"/>
    <w:rsid w:val="00DC75B6"/>
    <w:rsid w:val="00DC7E05"/>
    <w:rsid w:val="00DC7F73"/>
    <w:rsid w:val="00DD08CC"/>
    <w:rsid w:val="00DD174C"/>
    <w:rsid w:val="00DD3D55"/>
    <w:rsid w:val="00DD41E0"/>
    <w:rsid w:val="00DD5032"/>
    <w:rsid w:val="00DD5B5A"/>
    <w:rsid w:val="00DD5CA7"/>
    <w:rsid w:val="00DD6722"/>
    <w:rsid w:val="00DD72B4"/>
    <w:rsid w:val="00DE3605"/>
    <w:rsid w:val="00DE3934"/>
    <w:rsid w:val="00DE3F12"/>
    <w:rsid w:val="00DE768B"/>
    <w:rsid w:val="00DF09B7"/>
    <w:rsid w:val="00DF0F99"/>
    <w:rsid w:val="00DF105C"/>
    <w:rsid w:val="00DF1281"/>
    <w:rsid w:val="00DF2080"/>
    <w:rsid w:val="00DF3801"/>
    <w:rsid w:val="00DF3ED8"/>
    <w:rsid w:val="00DF439E"/>
    <w:rsid w:val="00DF5F1C"/>
    <w:rsid w:val="00E00FF7"/>
    <w:rsid w:val="00E02303"/>
    <w:rsid w:val="00E02D0B"/>
    <w:rsid w:val="00E03E22"/>
    <w:rsid w:val="00E04A0F"/>
    <w:rsid w:val="00E054EF"/>
    <w:rsid w:val="00E069AA"/>
    <w:rsid w:val="00E071DF"/>
    <w:rsid w:val="00E1003F"/>
    <w:rsid w:val="00E16337"/>
    <w:rsid w:val="00E16441"/>
    <w:rsid w:val="00E20CFD"/>
    <w:rsid w:val="00E22CE6"/>
    <w:rsid w:val="00E22DDF"/>
    <w:rsid w:val="00E22F97"/>
    <w:rsid w:val="00E24F4E"/>
    <w:rsid w:val="00E30BF7"/>
    <w:rsid w:val="00E30EB1"/>
    <w:rsid w:val="00E31A5D"/>
    <w:rsid w:val="00E3216B"/>
    <w:rsid w:val="00E322A7"/>
    <w:rsid w:val="00E32DD4"/>
    <w:rsid w:val="00E332BD"/>
    <w:rsid w:val="00E33687"/>
    <w:rsid w:val="00E33B37"/>
    <w:rsid w:val="00E33C4A"/>
    <w:rsid w:val="00E34187"/>
    <w:rsid w:val="00E34992"/>
    <w:rsid w:val="00E41312"/>
    <w:rsid w:val="00E43551"/>
    <w:rsid w:val="00E43652"/>
    <w:rsid w:val="00E43F5E"/>
    <w:rsid w:val="00E44D6D"/>
    <w:rsid w:val="00E47CFD"/>
    <w:rsid w:val="00E55507"/>
    <w:rsid w:val="00E5649D"/>
    <w:rsid w:val="00E57AB9"/>
    <w:rsid w:val="00E57EE9"/>
    <w:rsid w:val="00E61D8A"/>
    <w:rsid w:val="00E61F65"/>
    <w:rsid w:val="00E64352"/>
    <w:rsid w:val="00E645AE"/>
    <w:rsid w:val="00E65124"/>
    <w:rsid w:val="00E7076D"/>
    <w:rsid w:val="00E709A5"/>
    <w:rsid w:val="00E724D7"/>
    <w:rsid w:val="00E73732"/>
    <w:rsid w:val="00E809AF"/>
    <w:rsid w:val="00E80E73"/>
    <w:rsid w:val="00E81C1C"/>
    <w:rsid w:val="00E81DBD"/>
    <w:rsid w:val="00E824F7"/>
    <w:rsid w:val="00E82B4D"/>
    <w:rsid w:val="00E877C3"/>
    <w:rsid w:val="00E926EC"/>
    <w:rsid w:val="00E92923"/>
    <w:rsid w:val="00E94FEF"/>
    <w:rsid w:val="00E9674E"/>
    <w:rsid w:val="00E97343"/>
    <w:rsid w:val="00EA20ED"/>
    <w:rsid w:val="00EA44A9"/>
    <w:rsid w:val="00EA5BAA"/>
    <w:rsid w:val="00EA6131"/>
    <w:rsid w:val="00EA6C47"/>
    <w:rsid w:val="00EA709D"/>
    <w:rsid w:val="00EB1DAE"/>
    <w:rsid w:val="00EB2ACF"/>
    <w:rsid w:val="00EB6665"/>
    <w:rsid w:val="00EB7C7F"/>
    <w:rsid w:val="00EC5576"/>
    <w:rsid w:val="00ED22EA"/>
    <w:rsid w:val="00ED37D2"/>
    <w:rsid w:val="00ED4823"/>
    <w:rsid w:val="00ED484D"/>
    <w:rsid w:val="00ED5CE7"/>
    <w:rsid w:val="00ED5E82"/>
    <w:rsid w:val="00ED7714"/>
    <w:rsid w:val="00EE279E"/>
    <w:rsid w:val="00EE453F"/>
    <w:rsid w:val="00EE4C90"/>
    <w:rsid w:val="00EE4CA7"/>
    <w:rsid w:val="00EE542D"/>
    <w:rsid w:val="00EE5E61"/>
    <w:rsid w:val="00EE683E"/>
    <w:rsid w:val="00EF0270"/>
    <w:rsid w:val="00EF5320"/>
    <w:rsid w:val="00EF5613"/>
    <w:rsid w:val="00EF667A"/>
    <w:rsid w:val="00EF6BA2"/>
    <w:rsid w:val="00EF74A0"/>
    <w:rsid w:val="00F01227"/>
    <w:rsid w:val="00F0210D"/>
    <w:rsid w:val="00F02374"/>
    <w:rsid w:val="00F05555"/>
    <w:rsid w:val="00F05B4C"/>
    <w:rsid w:val="00F05C1B"/>
    <w:rsid w:val="00F1336F"/>
    <w:rsid w:val="00F20858"/>
    <w:rsid w:val="00F226CF"/>
    <w:rsid w:val="00F227E2"/>
    <w:rsid w:val="00F22EB6"/>
    <w:rsid w:val="00F247C0"/>
    <w:rsid w:val="00F25983"/>
    <w:rsid w:val="00F26069"/>
    <w:rsid w:val="00F301F0"/>
    <w:rsid w:val="00F30D92"/>
    <w:rsid w:val="00F317B0"/>
    <w:rsid w:val="00F34549"/>
    <w:rsid w:val="00F41319"/>
    <w:rsid w:val="00F42642"/>
    <w:rsid w:val="00F4271C"/>
    <w:rsid w:val="00F4346D"/>
    <w:rsid w:val="00F44342"/>
    <w:rsid w:val="00F50D69"/>
    <w:rsid w:val="00F53395"/>
    <w:rsid w:val="00F55888"/>
    <w:rsid w:val="00F609F2"/>
    <w:rsid w:val="00F62A6D"/>
    <w:rsid w:val="00F651CF"/>
    <w:rsid w:val="00F70225"/>
    <w:rsid w:val="00F72DA6"/>
    <w:rsid w:val="00F730B0"/>
    <w:rsid w:val="00F74995"/>
    <w:rsid w:val="00F755E1"/>
    <w:rsid w:val="00F769A7"/>
    <w:rsid w:val="00F81817"/>
    <w:rsid w:val="00F837CB"/>
    <w:rsid w:val="00F84E00"/>
    <w:rsid w:val="00F857ED"/>
    <w:rsid w:val="00F85C22"/>
    <w:rsid w:val="00F86289"/>
    <w:rsid w:val="00F91D17"/>
    <w:rsid w:val="00F93AE7"/>
    <w:rsid w:val="00F93BF1"/>
    <w:rsid w:val="00F941B8"/>
    <w:rsid w:val="00F94DD4"/>
    <w:rsid w:val="00F97057"/>
    <w:rsid w:val="00FA05CC"/>
    <w:rsid w:val="00FA0BF6"/>
    <w:rsid w:val="00FA38A7"/>
    <w:rsid w:val="00FA7C0B"/>
    <w:rsid w:val="00FB0B57"/>
    <w:rsid w:val="00FB0C37"/>
    <w:rsid w:val="00FB318B"/>
    <w:rsid w:val="00FB49CA"/>
    <w:rsid w:val="00FB564C"/>
    <w:rsid w:val="00FC05CE"/>
    <w:rsid w:val="00FC0672"/>
    <w:rsid w:val="00FC0EDD"/>
    <w:rsid w:val="00FC12C4"/>
    <w:rsid w:val="00FC2A90"/>
    <w:rsid w:val="00FC576D"/>
    <w:rsid w:val="00FC634A"/>
    <w:rsid w:val="00FC6561"/>
    <w:rsid w:val="00FC7ACD"/>
    <w:rsid w:val="00FD1DB1"/>
    <w:rsid w:val="00FD356B"/>
    <w:rsid w:val="00FE28B3"/>
    <w:rsid w:val="00FE3689"/>
    <w:rsid w:val="00FE3CE5"/>
    <w:rsid w:val="00FE3FFF"/>
    <w:rsid w:val="00FE467A"/>
    <w:rsid w:val="00FE4FE4"/>
    <w:rsid w:val="00FF051F"/>
    <w:rsid w:val="00FF0B85"/>
    <w:rsid w:val="00FF1C0F"/>
    <w:rsid w:val="00FF5C75"/>
    <w:rsid w:val="00FF6534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907034C"/>
  <w15:chartTrackingRefBased/>
  <w15:docId w15:val="{29A956B5-3B8D-4C7D-AE04-5ED45DC1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next w:val="2"/>
    <w:qFormat/>
    <w:rsid w:val="00CD3C4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aliases w:val="Заголовок 1 Знак2 Знак,Заголовок 1 Знак1 Знак Знак,Заголовок 1 Знак Знак Знак Знак,новая страница Знак Знак Знак Знак,Заголовок 1 Знак Знак1 Знак,новая страница Знак Знак1 Знак,новая страница Знак1 Знак,новая страница Знак"/>
    <w:basedOn w:val="a0"/>
    <w:next w:val="a0"/>
    <w:link w:val="11"/>
    <w:qFormat/>
    <w:rsid w:val="00CD3C45"/>
    <w:pPr>
      <w:keepNext/>
      <w:jc w:val="center"/>
      <w:outlineLvl w:val="0"/>
    </w:pPr>
  </w:style>
  <w:style w:type="paragraph" w:styleId="20">
    <w:name w:val="heading 2"/>
    <w:basedOn w:val="a0"/>
    <w:next w:val="a0"/>
    <w:link w:val="21"/>
    <w:qFormat/>
    <w:rsid w:val="00CD3C45"/>
    <w:pPr>
      <w:keepNext/>
      <w:tabs>
        <w:tab w:val="left" w:pos="-1701"/>
      </w:tabs>
      <w:ind w:right="-454"/>
      <w:jc w:val="both"/>
      <w:outlineLvl w:val="1"/>
    </w:pPr>
    <w:rPr>
      <w:b/>
    </w:rPr>
  </w:style>
  <w:style w:type="paragraph" w:styleId="30">
    <w:name w:val="heading 3"/>
    <w:basedOn w:val="a0"/>
    <w:next w:val="a0"/>
    <w:link w:val="31"/>
    <w:qFormat/>
    <w:rsid w:val="00CD3C4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0"/>
    <w:next w:val="a0"/>
    <w:link w:val="40"/>
    <w:qFormat/>
    <w:rsid w:val="00CD3C45"/>
    <w:pPr>
      <w:keepNext/>
      <w:spacing w:before="240" w:after="240" w:line="300" w:lineRule="exact"/>
      <w:ind w:firstLine="567"/>
      <w:jc w:val="both"/>
      <w:outlineLvl w:val="3"/>
    </w:pPr>
    <w:rPr>
      <w:bCs/>
      <w:szCs w:val="24"/>
    </w:rPr>
  </w:style>
  <w:style w:type="paragraph" w:styleId="5">
    <w:name w:val="heading 5"/>
    <w:basedOn w:val="a0"/>
    <w:next w:val="a0"/>
    <w:link w:val="50"/>
    <w:qFormat/>
    <w:rsid w:val="00CD3C45"/>
    <w:pPr>
      <w:spacing w:before="240" w:after="240" w:line="300" w:lineRule="exact"/>
      <w:ind w:firstLine="567"/>
      <w:jc w:val="both"/>
      <w:outlineLvl w:val="4"/>
    </w:pPr>
    <w:rPr>
      <w:bCs/>
      <w:iCs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CD3C4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2 Знак Знак,Заголовок 1 Знак1 Знак Знак Знак,Заголовок 1 Знак Знак Знак Знак Знак,новая страница Знак Знак Знак Знак Знак,Заголовок 1 Знак Знак1 Знак Знак,новая страница Знак Знак1 Знак Знак,новая страница Знак Знак"/>
    <w:basedOn w:val="a1"/>
    <w:link w:val="10"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Заголовок 2 Знак"/>
    <w:basedOn w:val="a1"/>
    <w:link w:val="20"/>
    <w:rsid w:val="00CD3C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1"/>
    <w:link w:val="30"/>
    <w:rsid w:val="00CD3C45"/>
    <w:rPr>
      <w:rFonts w:ascii="Cambria" w:eastAsia="Times New Roman" w:hAnsi="Cambria" w:cs="Times New Roman"/>
      <w:b/>
      <w:bCs/>
      <w:color w:val="4F81BD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CD3C4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D3C45"/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CD3C45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paragraph" w:styleId="a4">
    <w:name w:val="Body Text"/>
    <w:basedOn w:val="a0"/>
    <w:link w:val="a5"/>
    <w:rsid w:val="00CD3C45"/>
    <w:pPr>
      <w:widowControl w:val="0"/>
      <w:jc w:val="center"/>
    </w:pPr>
  </w:style>
  <w:style w:type="character" w:customStyle="1" w:styleId="a5">
    <w:name w:val="Основной текст Знак"/>
    <w:basedOn w:val="a1"/>
    <w:link w:val="a4"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Titul,Heder,Верхний колонтитул Знак1 Знак3 Знак,Верхний колонтитул Знак2 Знак Знак Знак,Верхний колонтитул Знак1 Знак2 Знак Знак Знак,Верхний колонтитул Знак2 Знак Знак Знак Знак Знак2 Знак"/>
    <w:basedOn w:val="a0"/>
    <w:link w:val="a7"/>
    <w:uiPriority w:val="99"/>
    <w:rsid w:val="00CD3C45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aliases w:val="Titul Знак,Heder Знак,Верхний колонтитул Знак1 Знак3 Знак Знак,Верхний колонтитул Знак2 Знак Знак Знак Знак,Верхний колонтитул Знак1 Знак2 Знак Знак Знак Знак,Верхний колонтитул Знак2 Знак Знак Знак Знак Знак2 Знак Знак"/>
    <w:basedOn w:val="a1"/>
    <w:link w:val="a6"/>
    <w:uiPriority w:val="99"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page number"/>
    <w:basedOn w:val="a1"/>
    <w:rsid w:val="00CD3C45"/>
  </w:style>
  <w:style w:type="paragraph" w:styleId="a9">
    <w:name w:val="footer"/>
    <w:basedOn w:val="a0"/>
    <w:link w:val="aa"/>
    <w:rsid w:val="00CD3C45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0"/>
    <w:link w:val="22"/>
    <w:rsid w:val="00CD3C45"/>
    <w:pPr>
      <w:tabs>
        <w:tab w:val="left" w:pos="-1701"/>
        <w:tab w:val="left" w:pos="1050"/>
      </w:tabs>
      <w:jc w:val="both"/>
    </w:pPr>
  </w:style>
  <w:style w:type="character" w:customStyle="1" w:styleId="22">
    <w:name w:val="Основной текст 2 Знак"/>
    <w:basedOn w:val="a1"/>
    <w:link w:val="2"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annotation reference"/>
    <w:uiPriority w:val="99"/>
    <w:semiHidden/>
    <w:unhideWhenUsed/>
    <w:rsid w:val="00CD3C45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CD3C45"/>
  </w:style>
  <w:style w:type="character" w:customStyle="1" w:styleId="ad">
    <w:name w:val="Текст примечания Знак"/>
    <w:basedOn w:val="a1"/>
    <w:link w:val="ac"/>
    <w:uiPriority w:val="99"/>
    <w:semiHidden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CD3C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CD3C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Стиль1"/>
    <w:basedOn w:val="13"/>
    <w:next w:val="13"/>
    <w:rsid w:val="00CD3C45"/>
    <w:pPr>
      <w:tabs>
        <w:tab w:val="right" w:leader="dot" w:pos="9242"/>
      </w:tabs>
    </w:pPr>
  </w:style>
  <w:style w:type="paragraph" w:styleId="13">
    <w:name w:val="toc 1"/>
    <w:basedOn w:val="a0"/>
    <w:next w:val="a0"/>
    <w:autoRedefine/>
    <w:uiPriority w:val="39"/>
    <w:rsid w:val="00D46C05"/>
    <w:pPr>
      <w:tabs>
        <w:tab w:val="left" w:pos="660"/>
        <w:tab w:val="right" w:leader="dot" w:pos="10206"/>
      </w:tabs>
      <w:spacing w:line="300" w:lineRule="exact"/>
      <w:jc w:val="both"/>
    </w:pPr>
    <w:rPr>
      <w:szCs w:val="24"/>
    </w:rPr>
  </w:style>
  <w:style w:type="paragraph" w:customStyle="1" w:styleId="23">
    <w:name w:val="Стиль2"/>
    <w:basedOn w:val="12"/>
    <w:rsid w:val="00CD3C45"/>
    <w:pPr>
      <w:ind w:firstLine="805"/>
    </w:pPr>
  </w:style>
  <w:style w:type="paragraph" w:customStyle="1" w:styleId="af0">
    <w:name w:val="курсив по центру"/>
    <w:basedOn w:val="a0"/>
    <w:rsid w:val="00CD3C45"/>
    <w:pPr>
      <w:spacing w:line="300" w:lineRule="exact"/>
      <w:ind w:firstLine="567"/>
      <w:jc w:val="center"/>
    </w:pPr>
    <w:rPr>
      <w:i/>
      <w:iCs/>
    </w:rPr>
  </w:style>
  <w:style w:type="paragraph" w:customStyle="1" w:styleId="af1">
    <w:name w:val="по центру"/>
    <w:basedOn w:val="a0"/>
    <w:link w:val="af2"/>
    <w:rsid w:val="00CD3C45"/>
    <w:pPr>
      <w:spacing w:line="300" w:lineRule="exact"/>
      <w:ind w:firstLine="567"/>
      <w:jc w:val="center"/>
    </w:pPr>
  </w:style>
  <w:style w:type="paragraph" w:styleId="af3">
    <w:name w:val="Document Map"/>
    <w:basedOn w:val="a0"/>
    <w:link w:val="af4"/>
    <w:semiHidden/>
    <w:rsid w:val="00CD3C45"/>
    <w:pPr>
      <w:shd w:val="clear" w:color="auto" w:fill="000080"/>
      <w:spacing w:line="300" w:lineRule="exact"/>
      <w:ind w:firstLine="567"/>
      <w:jc w:val="both"/>
    </w:pPr>
    <w:rPr>
      <w:rFonts w:ascii="Tahoma" w:hAnsi="Tahoma" w:cs="Tahoma"/>
      <w:szCs w:val="24"/>
    </w:rPr>
  </w:style>
  <w:style w:type="character" w:customStyle="1" w:styleId="af4">
    <w:name w:val="Схема документа Знак"/>
    <w:basedOn w:val="a1"/>
    <w:link w:val="af3"/>
    <w:semiHidden/>
    <w:rsid w:val="00CD3C4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4">
    <w:name w:val="toc 2"/>
    <w:basedOn w:val="a0"/>
    <w:next w:val="a0"/>
    <w:autoRedefine/>
    <w:uiPriority w:val="39"/>
    <w:rsid w:val="00680185"/>
    <w:pPr>
      <w:tabs>
        <w:tab w:val="left" w:pos="378"/>
        <w:tab w:val="left" w:pos="709"/>
        <w:tab w:val="right" w:leader="dot" w:pos="10206"/>
      </w:tabs>
      <w:spacing w:line="300" w:lineRule="exact"/>
      <w:ind w:left="142"/>
    </w:pPr>
    <w:rPr>
      <w:noProof/>
      <w:szCs w:val="24"/>
    </w:rPr>
  </w:style>
  <w:style w:type="character" w:styleId="af5">
    <w:name w:val="Hyperlink"/>
    <w:uiPriority w:val="99"/>
    <w:rsid w:val="00CD3C45"/>
    <w:rPr>
      <w:color w:val="0000FF"/>
      <w:u w:val="single"/>
    </w:rPr>
  </w:style>
  <w:style w:type="paragraph" w:styleId="32">
    <w:name w:val="Body Text 3"/>
    <w:basedOn w:val="a0"/>
    <w:link w:val="33"/>
    <w:rsid w:val="00CD3C45"/>
    <w:pPr>
      <w:jc w:val="center"/>
    </w:pPr>
  </w:style>
  <w:style w:type="character" w:customStyle="1" w:styleId="33">
    <w:name w:val="Основной текст 3 Знак"/>
    <w:basedOn w:val="a1"/>
    <w:link w:val="32"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0">
    <w:name w:val="Слева 10"/>
    <w:aliases w:val="5 см,Первая строка:  0"/>
    <w:basedOn w:val="a0"/>
    <w:rsid w:val="00CD3C45"/>
    <w:pPr>
      <w:spacing w:line="300" w:lineRule="exact"/>
      <w:ind w:firstLine="5954"/>
      <w:jc w:val="both"/>
    </w:pPr>
    <w:rPr>
      <w:szCs w:val="24"/>
    </w:rPr>
  </w:style>
  <w:style w:type="paragraph" w:customStyle="1" w:styleId="130">
    <w:name w:val="Слева 13 см"/>
    <w:basedOn w:val="a0"/>
    <w:rsid w:val="00CD3C45"/>
    <w:pPr>
      <w:spacing w:line="300" w:lineRule="exact"/>
      <w:ind w:firstLine="7371"/>
      <w:jc w:val="both"/>
    </w:pPr>
    <w:rPr>
      <w:szCs w:val="24"/>
    </w:rPr>
  </w:style>
  <w:style w:type="paragraph" w:customStyle="1" w:styleId="9">
    <w:name w:val="Слева 9"/>
    <w:aliases w:val="99 см"/>
    <w:basedOn w:val="a0"/>
    <w:rsid w:val="00CD3C45"/>
    <w:pPr>
      <w:keepNext/>
      <w:pageBreakBefore/>
      <w:spacing w:line="300" w:lineRule="exact"/>
      <w:ind w:firstLine="5664"/>
      <w:jc w:val="right"/>
    </w:pPr>
    <w:rPr>
      <w:szCs w:val="24"/>
    </w:rPr>
  </w:style>
  <w:style w:type="paragraph" w:customStyle="1" w:styleId="0">
    <w:name w:val="по центру Первая строка:  0 см"/>
    <w:basedOn w:val="a0"/>
    <w:next w:val="a0"/>
    <w:rsid w:val="00CD3C45"/>
    <w:pPr>
      <w:spacing w:line="300" w:lineRule="exact"/>
      <w:jc w:val="center"/>
    </w:pPr>
    <w:rPr>
      <w:szCs w:val="24"/>
    </w:rPr>
  </w:style>
  <w:style w:type="paragraph" w:customStyle="1" w:styleId="af6">
    <w:name w:val="Содержание"/>
    <w:basedOn w:val="a0"/>
    <w:rsid w:val="00CD3C45"/>
    <w:pPr>
      <w:keepNext/>
      <w:pageBreakBefore/>
      <w:spacing w:after="360" w:line="300" w:lineRule="exact"/>
      <w:jc w:val="center"/>
    </w:pPr>
    <w:rPr>
      <w:bCs/>
      <w:szCs w:val="24"/>
    </w:rPr>
  </w:style>
  <w:style w:type="paragraph" w:customStyle="1" w:styleId="af7">
    <w:name w:val="Текст таблицы"/>
    <w:basedOn w:val="a0"/>
    <w:link w:val="af8"/>
    <w:rsid w:val="00CD3C45"/>
    <w:pPr>
      <w:spacing w:line="300" w:lineRule="exact"/>
      <w:ind w:firstLine="284"/>
      <w:jc w:val="both"/>
    </w:pPr>
    <w:rPr>
      <w:szCs w:val="24"/>
    </w:rPr>
  </w:style>
  <w:style w:type="paragraph" w:customStyle="1" w:styleId="af9">
    <w:name w:val="Лист регитрации изменений"/>
    <w:basedOn w:val="a0"/>
    <w:next w:val="a0"/>
    <w:rsid w:val="00CD3C45"/>
    <w:pPr>
      <w:keepNext/>
      <w:pageBreakBefore/>
      <w:spacing w:after="360" w:line="300" w:lineRule="exact"/>
      <w:jc w:val="center"/>
    </w:pPr>
    <w:rPr>
      <w:szCs w:val="24"/>
    </w:rPr>
  </w:style>
  <w:style w:type="paragraph" w:customStyle="1" w:styleId="afa">
    <w:name w:val="Подпись под рисунком"/>
    <w:basedOn w:val="a0"/>
    <w:next w:val="a0"/>
    <w:rsid w:val="00CD3C45"/>
    <w:pPr>
      <w:spacing w:before="120" w:after="120" w:line="300" w:lineRule="exact"/>
      <w:jc w:val="center"/>
    </w:pPr>
    <w:rPr>
      <w:szCs w:val="24"/>
    </w:rPr>
  </w:style>
  <w:style w:type="paragraph" w:customStyle="1" w:styleId="afb">
    <w:name w:val="Стиль полужирный все прописные"/>
    <w:basedOn w:val="a0"/>
    <w:next w:val="a0"/>
    <w:link w:val="afc"/>
    <w:rsid w:val="00CD3C45"/>
    <w:pPr>
      <w:spacing w:line="300" w:lineRule="exact"/>
      <w:jc w:val="center"/>
    </w:pPr>
    <w:rPr>
      <w:rFonts w:cs="Courier New"/>
      <w:b/>
      <w:bCs/>
      <w:caps/>
      <w:szCs w:val="24"/>
    </w:rPr>
  </w:style>
  <w:style w:type="character" w:customStyle="1" w:styleId="afc">
    <w:name w:val="Стиль полужирный все прописные Знак"/>
    <w:link w:val="afb"/>
    <w:rsid w:val="00CD3C45"/>
    <w:rPr>
      <w:rFonts w:ascii="Times New Roman" w:eastAsia="Times New Roman" w:hAnsi="Times New Roman" w:cs="Courier New"/>
      <w:b/>
      <w:bCs/>
      <w:caps/>
      <w:sz w:val="24"/>
      <w:szCs w:val="24"/>
      <w:lang w:eastAsia="ru-RU"/>
    </w:rPr>
  </w:style>
  <w:style w:type="paragraph" w:styleId="afd">
    <w:name w:val="List Bullet"/>
    <w:basedOn w:val="a0"/>
    <w:autoRedefine/>
    <w:rsid w:val="00CD3C45"/>
    <w:pPr>
      <w:spacing w:before="120"/>
      <w:ind w:left="284" w:hanging="284"/>
      <w:jc w:val="both"/>
    </w:pPr>
    <w:rPr>
      <w:rFonts w:cs="Courier New"/>
      <w:szCs w:val="24"/>
    </w:rPr>
  </w:style>
  <w:style w:type="paragraph" w:customStyle="1" w:styleId="Web">
    <w:name w:val="Обычный (Web)"/>
    <w:basedOn w:val="a0"/>
    <w:rsid w:val="00CD3C45"/>
    <w:pPr>
      <w:spacing w:before="100" w:beforeAutospacing="1" w:after="100" w:afterAutospacing="1" w:line="300" w:lineRule="exact"/>
      <w:ind w:firstLine="567"/>
      <w:jc w:val="both"/>
    </w:pPr>
    <w:rPr>
      <w:rFonts w:cs="Courier New"/>
      <w:szCs w:val="24"/>
    </w:rPr>
  </w:style>
  <w:style w:type="paragraph" w:customStyle="1" w:styleId="afe">
    <w:name w:val="Îáû÷íûé"/>
    <w:rsid w:val="00CD3C4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a">
    <w:name w:val="Стиль маркированный"/>
    <w:basedOn w:val="a3"/>
    <w:rsid w:val="00CD3C45"/>
    <w:pPr>
      <w:numPr>
        <w:numId w:val="1"/>
      </w:numPr>
    </w:pPr>
  </w:style>
  <w:style w:type="paragraph" w:styleId="34">
    <w:name w:val="Body Text Indent 3"/>
    <w:basedOn w:val="a0"/>
    <w:link w:val="35"/>
    <w:rsid w:val="00CD3C45"/>
    <w:pPr>
      <w:spacing w:after="120" w:line="300" w:lineRule="exact"/>
      <w:ind w:left="283" w:firstLine="567"/>
      <w:jc w:val="both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CD3C45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f">
    <w:name w:val="Table Grid"/>
    <w:basedOn w:val="a2"/>
    <w:uiPriority w:val="39"/>
    <w:rsid w:val="00CD3C45"/>
    <w:pPr>
      <w:spacing w:after="0" w:line="30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Пункт2"/>
    <w:basedOn w:val="a0"/>
    <w:rsid w:val="00CD3C4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table" w:styleId="14">
    <w:name w:val="Table Grid 1"/>
    <w:basedOn w:val="a2"/>
    <w:rsid w:val="00CD3C45"/>
    <w:pPr>
      <w:spacing w:after="0" w:line="30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8">
    <w:name w:val="Текст таблицы Знак"/>
    <w:link w:val="af7"/>
    <w:locked/>
    <w:rsid w:val="00CD3C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по центру Знак"/>
    <w:link w:val="af1"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5">
    <w:name w:val="index 1"/>
    <w:basedOn w:val="a0"/>
    <w:next w:val="a0"/>
    <w:autoRedefine/>
    <w:semiHidden/>
    <w:rsid w:val="00CD3C45"/>
    <w:pPr>
      <w:spacing w:line="300" w:lineRule="exact"/>
      <w:ind w:left="240" w:hanging="240"/>
      <w:jc w:val="both"/>
    </w:pPr>
    <w:rPr>
      <w:szCs w:val="24"/>
    </w:rPr>
  </w:style>
  <w:style w:type="paragraph" w:styleId="aff0">
    <w:name w:val="index heading"/>
    <w:basedOn w:val="a0"/>
    <w:next w:val="15"/>
    <w:semiHidden/>
    <w:rsid w:val="00CD3C45"/>
    <w:pPr>
      <w:spacing w:line="300" w:lineRule="exact"/>
      <w:ind w:firstLine="567"/>
      <w:jc w:val="both"/>
    </w:pPr>
  </w:style>
  <w:style w:type="paragraph" w:customStyle="1" w:styleId="1">
    <w:name w:val="заголовок 1"/>
    <w:basedOn w:val="a0"/>
    <w:next w:val="a0"/>
    <w:autoRedefine/>
    <w:rsid w:val="00CD3C45"/>
    <w:pPr>
      <w:numPr>
        <w:numId w:val="2"/>
      </w:numPr>
      <w:tabs>
        <w:tab w:val="clear" w:pos="927"/>
        <w:tab w:val="num" w:pos="851"/>
        <w:tab w:val="left" w:pos="1276"/>
      </w:tabs>
      <w:spacing w:line="300" w:lineRule="exact"/>
      <w:jc w:val="both"/>
    </w:pPr>
    <w:rPr>
      <w:lang w:val="en-US"/>
    </w:rPr>
  </w:style>
  <w:style w:type="paragraph" w:customStyle="1" w:styleId="115">
    <w:name w:val="Стиль Первая строка:  1 см Междустр.интервал:  точно 15 пт"/>
    <w:basedOn w:val="a0"/>
    <w:rsid w:val="00CD3C45"/>
    <w:pPr>
      <w:spacing w:line="300" w:lineRule="exact"/>
      <w:ind w:firstLine="567"/>
      <w:jc w:val="both"/>
    </w:pPr>
  </w:style>
  <w:style w:type="paragraph" w:customStyle="1" w:styleId="00">
    <w:name w:val="Стиль по центру Первая строка:  0 см + По ширине Первая строка:  0..."/>
    <w:basedOn w:val="0"/>
    <w:rsid w:val="00CD3C45"/>
    <w:pPr>
      <w:jc w:val="both"/>
    </w:pPr>
    <w:rPr>
      <w:szCs w:val="20"/>
    </w:rPr>
  </w:style>
  <w:style w:type="paragraph" w:customStyle="1" w:styleId="01">
    <w:name w:val="Стиль Первая строка 0"/>
    <w:aliases w:val="5 смс"/>
    <w:basedOn w:val="a0"/>
    <w:rsid w:val="00CD3C45"/>
    <w:pPr>
      <w:ind w:firstLine="284"/>
    </w:pPr>
    <w:rPr>
      <w:szCs w:val="24"/>
    </w:rPr>
  </w:style>
  <w:style w:type="paragraph" w:styleId="aff1">
    <w:name w:val="List Paragraph"/>
    <w:basedOn w:val="a0"/>
    <w:link w:val="aff2"/>
    <w:uiPriority w:val="34"/>
    <w:qFormat/>
    <w:rsid w:val="00CD3C45"/>
    <w:pPr>
      <w:ind w:left="720"/>
      <w:contextualSpacing/>
    </w:pPr>
  </w:style>
  <w:style w:type="paragraph" w:styleId="aff3">
    <w:name w:val="annotation subject"/>
    <w:basedOn w:val="ac"/>
    <w:next w:val="ac"/>
    <w:link w:val="aff4"/>
    <w:uiPriority w:val="99"/>
    <w:semiHidden/>
    <w:unhideWhenUsed/>
    <w:rsid w:val="00CD3C45"/>
    <w:rPr>
      <w:b/>
      <w:bCs/>
    </w:rPr>
  </w:style>
  <w:style w:type="character" w:customStyle="1" w:styleId="aff4">
    <w:name w:val="Тема примечания Знак"/>
    <w:basedOn w:val="ad"/>
    <w:link w:val="aff3"/>
    <w:uiPriority w:val="99"/>
    <w:semiHidden/>
    <w:rsid w:val="00CD3C4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16">
    <w:name w:val="Маркированный список1"/>
    <w:basedOn w:val="a0"/>
    <w:rsid w:val="00CD3C45"/>
    <w:pPr>
      <w:tabs>
        <w:tab w:val="num" w:pos="0"/>
      </w:tabs>
      <w:suppressAutoHyphens/>
      <w:spacing w:before="120"/>
      <w:ind w:left="720" w:hanging="360"/>
      <w:jc w:val="both"/>
    </w:pPr>
    <w:rPr>
      <w:rFonts w:cs="Courier New"/>
      <w:szCs w:val="24"/>
      <w:lang w:eastAsia="ar-SA"/>
    </w:rPr>
  </w:style>
  <w:style w:type="paragraph" w:styleId="aff5">
    <w:name w:val="caption"/>
    <w:basedOn w:val="a0"/>
    <w:next w:val="a0"/>
    <w:unhideWhenUsed/>
    <w:qFormat/>
    <w:rsid w:val="00CD3C45"/>
    <w:rPr>
      <w:b/>
      <w:bCs/>
      <w:lang w:val="en-US"/>
    </w:rPr>
  </w:style>
  <w:style w:type="paragraph" w:styleId="aff6">
    <w:name w:val="Revision"/>
    <w:hidden/>
    <w:uiPriority w:val="99"/>
    <w:semiHidden/>
    <w:rsid w:val="00CD3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itle"/>
    <w:basedOn w:val="a0"/>
    <w:link w:val="aff8"/>
    <w:qFormat/>
    <w:rsid w:val="00CD3C45"/>
    <w:pPr>
      <w:jc w:val="center"/>
    </w:pPr>
    <w:rPr>
      <w:b/>
    </w:rPr>
  </w:style>
  <w:style w:type="character" w:customStyle="1" w:styleId="aff8">
    <w:name w:val="Заголовок Знак"/>
    <w:basedOn w:val="a1"/>
    <w:link w:val="aff7"/>
    <w:rsid w:val="00CD3C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9">
    <w:name w:val="Subtitle"/>
    <w:basedOn w:val="a0"/>
    <w:next w:val="a0"/>
    <w:link w:val="affa"/>
    <w:uiPriority w:val="11"/>
    <w:qFormat/>
    <w:rsid w:val="00CD3C45"/>
    <w:pPr>
      <w:numPr>
        <w:ilvl w:val="1"/>
      </w:numPr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affa">
    <w:name w:val="Подзаголовок Знак"/>
    <w:basedOn w:val="a1"/>
    <w:link w:val="aff9"/>
    <w:uiPriority w:val="11"/>
    <w:rsid w:val="00CD3C4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26">
    <w:name w:val="Body Text Indent 2"/>
    <w:basedOn w:val="a0"/>
    <w:link w:val="27"/>
    <w:uiPriority w:val="99"/>
    <w:semiHidden/>
    <w:unhideWhenUsed/>
    <w:rsid w:val="00CD3C4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semiHidden/>
    <w:rsid w:val="00CD3C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CD3C45"/>
  </w:style>
  <w:style w:type="paragraph" w:styleId="affb">
    <w:name w:val="No Spacing"/>
    <w:uiPriority w:val="1"/>
    <w:qFormat/>
    <w:rsid w:val="00CD3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Nar">
    <w:name w:val="Обычный ArNar"/>
    <w:basedOn w:val="a0"/>
    <w:rsid w:val="00CD3C45"/>
    <w:pPr>
      <w:ind w:firstLine="709"/>
      <w:jc w:val="both"/>
    </w:pPr>
    <w:rPr>
      <w:rFonts w:ascii="Arial Narrow" w:hAnsi="Arial Narrow"/>
      <w:color w:val="000000"/>
      <w:sz w:val="22"/>
    </w:rPr>
  </w:style>
  <w:style w:type="paragraph" w:customStyle="1" w:styleId="affc">
    <w:name w:val="Перечисление + инт"/>
    <w:basedOn w:val="a0"/>
    <w:rsid w:val="00CD3C45"/>
    <w:pPr>
      <w:tabs>
        <w:tab w:val="num" w:pos="1069"/>
      </w:tabs>
      <w:spacing w:before="60"/>
      <w:ind w:left="1069" w:hanging="360"/>
      <w:jc w:val="both"/>
    </w:pPr>
    <w:rPr>
      <w:snapToGrid w:val="0"/>
      <w:color w:val="000000"/>
    </w:rPr>
  </w:style>
  <w:style w:type="paragraph" w:customStyle="1" w:styleId="28">
    <w:name w:val="Текст с интервалом 2"/>
    <w:basedOn w:val="ArNar"/>
    <w:rsid w:val="00CD3C45"/>
    <w:pPr>
      <w:spacing w:before="60"/>
    </w:pPr>
    <w:rPr>
      <w:rFonts w:ascii="Times New Roman" w:hAnsi="Times New Roman"/>
      <w:sz w:val="24"/>
    </w:rPr>
  </w:style>
  <w:style w:type="paragraph" w:customStyle="1" w:styleId="Style41">
    <w:name w:val="Style41"/>
    <w:basedOn w:val="a0"/>
    <w:uiPriority w:val="99"/>
    <w:rsid w:val="00CD3C45"/>
    <w:pPr>
      <w:widowControl w:val="0"/>
      <w:autoSpaceDE w:val="0"/>
      <w:autoSpaceDN w:val="0"/>
      <w:adjustRightInd w:val="0"/>
      <w:spacing w:line="414" w:lineRule="exact"/>
      <w:ind w:firstLine="720"/>
      <w:jc w:val="both"/>
    </w:pPr>
    <w:rPr>
      <w:szCs w:val="24"/>
    </w:rPr>
  </w:style>
  <w:style w:type="paragraph" w:customStyle="1" w:styleId="affd">
    <w:name w:val="основной текст документа"/>
    <w:basedOn w:val="a0"/>
    <w:link w:val="affe"/>
    <w:qFormat/>
    <w:rsid w:val="00CD3C45"/>
    <w:pPr>
      <w:spacing w:line="360" w:lineRule="auto"/>
      <w:ind w:firstLine="709"/>
    </w:pPr>
    <w:rPr>
      <w:szCs w:val="24"/>
      <w:lang w:val="x-none" w:eastAsia="x-none"/>
    </w:rPr>
  </w:style>
  <w:style w:type="character" w:customStyle="1" w:styleId="affe">
    <w:name w:val="основной текст документа Знак"/>
    <w:link w:val="affd"/>
    <w:rsid w:val="00CD3C4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16">
    <w:name w:val="Font Style16"/>
    <w:rsid w:val="00CD3C45"/>
    <w:rPr>
      <w:rFonts w:ascii="Arial" w:hAnsi="Arial" w:cs="Arial"/>
      <w:b/>
      <w:bCs/>
      <w:sz w:val="24"/>
      <w:szCs w:val="24"/>
    </w:rPr>
  </w:style>
  <w:style w:type="character" w:styleId="afff">
    <w:name w:val="Subtle Emphasis"/>
    <w:basedOn w:val="a1"/>
    <w:uiPriority w:val="19"/>
    <w:qFormat/>
    <w:rsid w:val="007861D4"/>
    <w:rPr>
      <w:i/>
      <w:iCs/>
      <w:color w:val="404040" w:themeColor="text1" w:themeTint="BF"/>
    </w:rPr>
  </w:style>
  <w:style w:type="paragraph" w:styleId="HTML">
    <w:name w:val="HTML Preformatted"/>
    <w:basedOn w:val="a0"/>
    <w:link w:val="HTML0"/>
    <w:unhideWhenUsed/>
    <w:rsid w:val="006E5A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1"/>
    <w:link w:val="HTML"/>
    <w:rsid w:val="006E5A5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8">
    <w:name w:val="Основной текст8"/>
    <w:basedOn w:val="a0"/>
    <w:rsid w:val="006E5A55"/>
    <w:pPr>
      <w:shd w:val="clear" w:color="auto" w:fill="FFFFFF"/>
      <w:spacing w:line="0" w:lineRule="atLeast"/>
      <w:ind w:firstLine="261"/>
      <w:jc w:val="both"/>
    </w:pPr>
    <w:rPr>
      <w:rFonts w:ascii="Arial Narrow" w:eastAsia="Arial Narrow" w:hAnsi="Arial Narrow" w:cs="Arial Narrow"/>
      <w:spacing w:val="-20"/>
      <w:sz w:val="26"/>
      <w:szCs w:val="26"/>
      <w:lang w:eastAsia="en-US"/>
    </w:rPr>
  </w:style>
  <w:style w:type="numbering" w:customStyle="1" w:styleId="3">
    <w:name w:val="Стиль3"/>
    <w:uiPriority w:val="99"/>
    <w:rsid w:val="00A46B59"/>
    <w:pPr>
      <w:numPr>
        <w:numId w:val="7"/>
      </w:numPr>
    </w:pPr>
  </w:style>
  <w:style w:type="paragraph" w:customStyle="1" w:styleId="Body">
    <w:name w:val="Body"/>
    <w:basedOn w:val="a0"/>
    <w:link w:val="Body0"/>
    <w:rsid w:val="006D0B0E"/>
    <w:pPr>
      <w:spacing w:line="360" w:lineRule="atLeast"/>
      <w:ind w:left="284" w:firstLine="851"/>
      <w:jc w:val="both"/>
    </w:pPr>
    <w:rPr>
      <w:rFonts w:ascii="Pragmatica" w:hAnsi="Pragmatica"/>
    </w:rPr>
  </w:style>
  <w:style w:type="character" w:customStyle="1" w:styleId="Body0">
    <w:name w:val="Body Знак"/>
    <w:basedOn w:val="a1"/>
    <w:link w:val="Body"/>
    <w:rsid w:val="006D0B0E"/>
    <w:rPr>
      <w:rFonts w:ascii="Pragmatica" w:eastAsia="Times New Roman" w:hAnsi="Pragmatica" w:cs="Times New Roman"/>
      <w:sz w:val="24"/>
      <w:szCs w:val="20"/>
      <w:lang w:eastAsia="ru-RU"/>
    </w:rPr>
  </w:style>
  <w:style w:type="paragraph" w:customStyle="1" w:styleId="afff0">
    <w:name w:val="Заг Таблицы"/>
    <w:link w:val="afff1"/>
    <w:autoRedefine/>
    <w:rsid w:val="0001569D"/>
    <w:pPr>
      <w:spacing w:after="0" w:line="360" w:lineRule="auto"/>
      <w:ind w:left="227" w:right="22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1">
    <w:name w:val="Заг Таблицы Знак"/>
    <w:basedOn w:val="a1"/>
    <w:link w:val="afff0"/>
    <w:rsid w:val="000156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Текст основной ПЗ"/>
    <w:basedOn w:val="a0"/>
    <w:link w:val="afff3"/>
    <w:rsid w:val="00A65BAB"/>
    <w:pPr>
      <w:spacing w:before="120" w:after="120"/>
      <w:ind w:firstLine="720"/>
      <w:jc w:val="both"/>
    </w:pPr>
    <w:rPr>
      <w:szCs w:val="24"/>
    </w:rPr>
  </w:style>
  <w:style w:type="character" w:customStyle="1" w:styleId="afff3">
    <w:name w:val="Текст основной ПЗ Знак"/>
    <w:basedOn w:val="a1"/>
    <w:link w:val="afff2"/>
    <w:rsid w:val="00A65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4">
    <w:name w:val="Body Text Indent"/>
    <w:basedOn w:val="a0"/>
    <w:link w:val="afff5"/>
    <w:uiPriority w:val="99"/>
    <w:semiHidden/>
    <w:unhideWhenUsed/>
    <w:rsid w:val="00E824F7"/>
    <w:pPr>
      <w:spacing w:after="120"/>
      <w:ind w:left="283"/>
    </w:pPr>
  </w:style>
  <w:style w:type="character" w:customStyle="1" w:styleId="afff5">
    <w:name w:val="Основной текст с отступом Знак"/>
    <w:basedOn w:val="a1"/>
    <w:link w:val="afff4"/>
    <w:rsid w:val="00E824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2">
    <w:name w:val="Абзац списка Знак"/>
    <w:link w:val="aff1"/>
    <w:uiPriority w:val="34"/>
    <w:rsid w:val="004507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E43652"/>
    <w:pPr>
      <w:ind w:left="1440"/>
    </w:pPr>
  </w:style>
  <w:style w:type="paragraph" w:customStyle="1" w:styleId="210">
    <w:name w:val="Основной текст 21"/>
    <w:basedOn w:val="a0"/>
    <w:rsid w:val="00E43652"/>
    <w:pPr>
      <w:suppressAutoHyphens/>
      <w:jc w:val="center"/>
    </w:pPr>
    <w:rPr>
      <w:lang w:eastAsia="ar-SA"/>
    </w:rPr>
  </w:style>
  <w:style w:type="paragraph" w:styleId="afff6">
    <w:name w:val="Block Text"/>
    <w:basedOn w:val="a0"/>
    <w:rsid w:val="00BF0ADC"/>
    <w:pPr>
      <w:spacing w:line="360" w:lineRule="auto"/>
      <w:ind w:left="2160" w:right="144" w:hanging="1260"/>
    </w:pPr>
    <w:rPr>
      <w:rFonts w:ascii="Arial" w:hAnsi="Arial"/>
      <w:szCs w:val="24"/>
    </w:rPr>
  </w:style>
  <w:style w:type="character" w:styleId="afff7">
    <w:name w:val="Emphasis"/>
    <w:basedOn w:val="a1"/>
    <w:qFormat/>
    <w:rsid w:val="003D6084"/>
    <w:rPr>
      <w:i/>
      <w:iCs/>
    </w:rPr>
  </w:style>
  <w:style w:type="paragraph" w:customStyle="1" w:styleId="afff8">
    <w:name w:val="Штамп"/>
    <w:rsid w:val="003D608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9">
    <w:name w:val="TOC Heading"/>
    <w:basedOn w:val="10"/>
    <w:next w:val="a0"/>
    <w:uiPriority w:val="39"/>
    <w:unhideWhenUsed/>
    <w:qFormat/>
    <w:rsid w:val="00A7607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6">
    <w:name w:val="toc 3"/>
    <w:basedOn w:val="a0"/>
    <w:next w:val="a0"/>
    <w:autoRedefine/>
    <w:uiPriority w:val="39"/>
    <w:unhideWhenUsed/>
    <w:rsid w:val="00FE3CE5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itemtext1">
    <w:name w:val="itemtext1"/>
    <w:rsid w:val="00FC0EDD"/>
    <w:rPr>
      <w:rFonts w:ascii="Segoe UI" w:hAnsi="Segoe UI" w:cs="Segoe UI" w:hint="default"/>
      <w:color w:val="000000"/>
      <w:sz w:val="20"/>
      <w:szCs w:val="20"/>
    </w:rPr>
  </w:style>
  <w:style w:type="paragraph" w:customStyle="1" w:styleId="Default">
    <w:name w:val="Default"/>
    <w:rsid w:val="005D2D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fa">
    <w:name w:val="Ввод осн.текста"/>
    <w:basedOn w:val="a0"/>
    <w:link w:val="afffb"/>
    <w:rsid w:val="00486B57"/>
    <w:pPr>
      <w:spacing w:after="120"/>
      <w:ind w:left="284" w:right="227" w:firstLine="680"/>
      <w:jc w:val="both"/>
    </w:pPr>
    <w:rPr>
      <w:rFonts w:ascii="Arial" w:hAnsi="Arial"/>
      <w:lang w:val="x-none" w:eastAsia="x-none"/>
    </w:rPr>
  </w:style>
  <w:style w:type="character" w:customStyle="1" w:styleId="afffb">
    <w:name w:val="Ввод осн.текста Знак"/>
    <w:link w:val="afffa"/>
    <w:rsid w:val="00486B57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41">
    <w:name w:val="toc 4"/>
    <w:basedOn w:val="a0"/>
    <w:next w:val="a0"/>
    <w:autoRedefine/>
    <w:uiPriority w:val="39"/>
    <w:unhideWhenUsed/>
    <w:rsid w:val="005770E6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5770E6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5770E6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80">
    <w:name w:val="toc 8"/>
    <w:basedOn w:val="a0"/>
    <w:next w:val="a0"/>
    <w:autoRedefine/>
    <w:uiPriority w:val="39"/>
    <w:unhideWhenUsed/>
    <w:rsid w:val="005770E6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0">
    <w:name w:val="toc 9"/>
    <w:basedOn w:val="a0"/>
    <w:next w:val="a0"/>
    <w:autoRedefine/>
    <w:uiPriority w:val="39"/>
    <w:unhideWhenUsed/>
    <w:rsid w:val="005770E6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8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3596C-8350-4062-9799-7B519787E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1349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Инжаков Александр Викторович</dc:creator>
  <cp:keywords/>
  <dc:description/>
  <cp:lastModifiedBy>Иван Беспрозванных</cp:lastModifiedBy>
  <cp:revision>4</cp:revision>
  <cp:lastPrinted>2022-04-08T10:10:00Z</cp:lastPrinted>
  <dcterms:created xsi:type="dcterms:W3CDTF">2022-09-09T10:02:00Z</dcterms:created>
  <dcterms:modified xsi:type="dcterms:W3CDTF">2022-09-13T06:25:00Z</dcterms:modified>
</cp:coreProperties>
</file>